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FF77F" w14:textId="03B67B78" w:rsidR="00250C5D" w:rsidRPr="00435466" w:rsidRDefault="00435466" w:rsidP="004354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466">
        <w:rPr>
          <w:rFonts w:ascii="Times New Roman" w:hAnsi="Times New Roman" w:cs="Times New Roman"/>
          <w:b/>
          <w:bCs/>
          <w:sz w:val="28"/>
          <w:szCs w:val="28"/>
        </w:rPr>
        <w:t>СПЕЦИФИКАЦИЯ</w:t>
      </w:r>
    </w:p>
    <w:p w14:paraId="3CD1EF30" w14:textId="3CEF21A8" w:rsidR="00435466" w:rsidRPr="00435466" w:rsidRDefault="00435466" w:rsidP="00435466">
      <w:pPr>
        <w:jc w:val="center"/>
        <w:rPr>
          <w:rFonts w:ascii="Times New Roman" w:hAnsi="Times New Roman" w:cs="Times New Roman"/>
          <w:sz w:val="28"/>
          <w:szCs w:val="28"/>
        </w:rPr>
      </w:pPr>
      <w:r w:rsidRPr="00435466">
        <w:rPr>
          <w:rFonts w:ascii="Times New Roman" w:hAnsi="Times New Roman" w:cs="Times New Roman"/>
          <w:sz w:val="28"/>
          <w:szCs w:val="28"/>
        </w:rPr>
        <w:t>на предлагаемые товары (работы, услуги)</w:t>
      </w:r>
    </w:p>
    <w:p w14:paraId="1D00AAB5" w14:textId="77777777" w:rsidR="00435466" w:rsidRPr="00435466" w:rsidRDefault="00435466" w:rsidP="0043546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87C2DC" w14:textId="5605A1B8" w:rsidR="00435466" w:rsidRPr="00435466" w:rsidRDefault="00435466" w:rsidP="00435466">
      <w:pPr>
        <w:rPr>
          <w:rFonts w:ascii="Times New Roman" w:hAnsi="Times New Roman" w:cs="Times New Roman"/>
          <w:sz w:val="28"/>
          <w:szCs w:val="28"/>
        </w:rPr>
      </w:pPr>
      <w:r w:rsidRPr="00435466">
        <w:rPr>
          <w:rFonts w:ascii="Times New Roman" w:hAnsi="Times New Roman" w:cs="Times New Roman"/>
          <w:sz w:val="28"/>
          <w:szCs w:val="28"/>
        </w:rPr>
        <w:t>Наименование участника процедуры закупки</w:t>
      </w:r>
    </w:p>
    <w:p w14:paraId="4C17F9DF" w14:textId="19983FEF" w:rsidR="00435466" w:rsidRPr="00435466" w:rsidRDefault="00435466" w:rsidP="00435466">
      <w:pPr>
        <w:rPr>
          <w:rFonts w:ascii="Times New Roman" w:hAnsi="Times New Roman" w:cs="Times New Roman"/>
          <w:sz w:val="28"/>
          <w:szCs w:val="28"/>
        </w:rPr>
      </w:pPr>
      <w:r w:rsidRPr="00435466">
        <w:rPr>
          <w:rFonts w:ascii="Times New Roman" w:hAnsi="Times New Roman" w:cs="Times New Roman"/>
          <w:sz w:val="28"/>
          <w:szCs w:val="28"/>
        </w:rPr>
        <w:t>Торговое унитарное предприятие</w:t>
      </w:r>
    </w:p>
    <w:p w14:paraId="321A2717" w14:textId="2E7C6CD2" w:rsidR="00435466" w:rsidRPr="00435466" w:rsidRDefault="00435466" w:rsidP="00435466">
      <w:pPr>
        <w:rPr>
          <w:rFonts w:ascii="Times New Roman" w:hAnsi="Times New Roman" w:cs="Times New Roman"/>
          <w:sz w:val="28"/>
          <w:szCs w:val="28"/>
        </w:rPr>
      </w:pPr>
      <w:r w:rsidRPr="00435466">
        <w:rPr>
          <w:rFonts w:ascii="Times New Roman" w:hAnsi="Times New Roman" w:cs="Times New Roman"/>
          <w:sz w:val="28"/>
          <w:szCs w:val="28"/>
        </w:rPr>
        <w:t>«Торговая компания «Минск Кристалл Трейд»</w:t>
      </w:r>
    </w:p>
    <w:p w14:paraId="7C99671B" w14:textId="77777777" w:rsidR="00435466" w:rsidRPr="00435466" w:rsidRDefault="00435466" w:rsidP="0043546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94" w:type="dxa"/>
        <w:jc w:val="center"/>
        <w:tblLook w:val="04A0" w:firstRow="1" w:lastRow="0" w:firstColumn="1" w:lastColumn="0" w:noHBand="0" w:noVBand="1"/>
      </w:tblPr>
      <w:tblGrid>
        <w:gridCol w:w="1391"/>
        <w:gridCol w:w="2012"/>
        <w:gridCol w:w="1128"/>
        <w:gridCol w:w="969"/>
        <w:gridCol w:w="1052"/>
        <w:gridCol w:w="1050"/>
        <w:gridCol w:w="1305"/>
        <w:gridCol w:w="1387"/>
      </w:tblGrid>
      <w:tr w:rsidR="00435466" w:rsidRPr="00435466" w14:paraId="3E3502B8" w14:textId="77777777" w:rsidTr="00435466">
        <w:trPr>
          <w:jc w:val="center"/>
        </w:trPr>
        <w:tc>
          <w:tcPr>
            <w:tcW w:w="1391" w:type="dxa"/>
            <w:vAlign w:val="center"/>
          </w:tcPr>
          <w:p w14:paraId="74069D4C" w14:textId="3BF70ECA" w:rsidR="00435466" w:rsidRPr="00435466" w:rsidRDefault="00435466" w:rsidP="0043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466">
              <w:rPr>
                <w:rFonts w:ascii="Times New Roman" w:hAnsi="Times New Roman" w:cs="Times New Roman"/>
                <w:sz w:val="28"/>
                <w:szCs w:val="28"/>
              </w:rPr>
              <w:t>№ лота</w:t>
            </w:r>
          </w:p>
        </w:tc>
        <w:tc>
          <w:tcPr>
            <w:tcW w:w="2012" w:type="dxa"/>
            <w:vAlign w:val="center"/>
          </w:tcPr>
          <w:p w14:paraId="3CCD6F96" w14:textId="68ED0582" w:rsidR="00435466" w:rsidRPr="00435466" w:rsidRDefault="00435466" w:rsidP="0043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46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128" w:type="dxa"/>
            <w:vAlign w:val="center"/>
          </w:tcPr>
          <w:p w14:paraId="303E9473" w14:textId="5241D06A" w:rsidR="00435466" w:rsidRPr="00435466" w:rsidRDefault="00435466" w:rsidP="0043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466">
              <w:rPr>
                <w:rFonts w:ascii="Times New Roman" w:hAnsi="Times New Roman" w:cs="Times New Roman"/>
                <w:sz w:val="28"/>
                <w:szCs w:val="28"/>
              </w:rPr>
              <w:t>Кол-во, шт.</w:t>
            </w:r>
          </w:p>
        </w:tc>
        <w:tc>
          <w:tcPr>
            <w:tcW w:w="969" w:type="dxa"/>
            <w:vAlign w:val="center"/>
          </w:tcPr>
          <w:p w14:paraId="6BD1DA23" w14:textId="5A2CFC2E" w:rsidR="00435466" w:rsidRPr="00435466" w:rsidRDefault="00435466" w:rsidP="0043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466">
              <w:rPr>
                <w:rFonts w:ascii="Times New Roman" w:hAnsi="Times New Roman" w:cs="Times New Roman"/>
                <w:sz w:val="28"/>
                <w:szCs w:val="28"/>
              </w:rPr>
              <w:t>Цена, руб. коп.</w:t>
            </w:r>
          </w:p>
        </w:tc>
        <w:tc>
          <w:tcPr>
            <w:tcW w:w="1052" w:type="dxa"/>
            <w:vAlign w:val="center"/>
          </w:tcPr>
          <w:p w14:paraId="6CAA732A" w14:textId="5281768A" w:rsidR="00435466" w:rsidRPr="00435466" w:rsidRDefault="00435466" w:rsidP="0043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466">
              <w:rPr>
                <w:rFonts w:ascii="Times New Roman" w:hAnsi="Times New Roman" w:cs="Times New Roman"/>
                <w:sz w:val="28"/>
                <w:szCs w:val="28"/>
              </w:rPr>
              <w:t>Сумма без НДС, руб. коп.</w:t>
            </w:r>
          </w:p>
        </w:tc>
        <w:tc>
          <w:tcPr>
            <w:tcW w:w="1050" w:type="dxa"/>
            <w:vAlign w:val="center"/>
          </w:tcPr>
          <w:p w14:paraId="6210F53D" w14:textId="274A434B" w:rsidR="00435466" w:rsidRPr="00435466" w:rsidRDefault="00435466" w:rsidP="0043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466">
              <w:rPr>
                <w:rFonts w:ascii="Times New Roman" w:hAnsi="Times New Roman" w:cs="Times New Roman"/>
                <w:sz w:val="28"/>
                <w:szCs w:val="28"/>
              </w:rPr>
              <w:t>Ставка НДС, %</w:t>
            </w:r>
          </w:p>
        </w:tc>
        <w:tc>
          <w:tcPr>
            <w:tcW w:w="1305" w:type="dxa"/>
            <w:vAlign w:val="center"/>
          </w:tcPr>
          <w:p w14:paraId="3F9CFD0D" w14:textId="7B320D39" w:rsidR="00435466" w:rsidRPr="00435466" w:rsidRDefault="00435466" w:rsidP="0043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466">
              <w:rPr>
                <w:rFonts w:ascii="Times New Roman" w:hAnsi="Times New Roman" w:cs="Times New Roman"/>
                <w:sz w:val="28"/>
                <w:szCs w:val="28"/>
              </w:rPr>
              <w:t>Сумма НДС, руб. коп.</w:t>
            </w:r>
          </w:p>
        </w:tc>
        <w:tc>
          <w:tcPr>
            <w:tcW w:w="1387" w:type="dxa"/>
            <w:vAlign w:val="center"/>
          </w:tcPr>
          <w:p w14:paraId="04A4B80A" w14:textId="3D75F3D9" w:rsidR="00435466" w:rsidRPr="00435466" w:rsidRDefault="00435466" w:rsidP="0043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466">
              <w:rPr>
                <w:rFonts w:ascii="Times New Roman" w:hAnsi="Times New Roman" w:cs="Times New Roman"/>
                <w:sz w:val="28"/>
                <w:szCs w:val="28"/>
              </w:rPr>
              <w:t>Всего с НДС, руб. коп.</w:t>
            </w:r>
          </w:p>
        </w:tc>
      </w:tr>
      <w:tr w:rsidR="00435466" w:rsidRPr="00435466" w14:paraId="6E408C81" w14:textId="77777777" w:rsidTr="00435466">
        <w:trPr>
          <w:jc w:val="center"/>
        </w:trPr>
        <w:tc>
          <w:tcPr>
            <w:tcW w:w="1391" w:type="dxa"/>
            <w:vAlign w:val="center"/>
          </w:tcPr>
          <w:p w14:paraId="12B61155" w14:textId="7118999B" w:rsidR="00435466" w:rsidRPr="00435466" w:rsidRDefault="00435466" w:rsidP="0043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4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2" w:type="dxa"/>
            <w:vAlign w:val="center"/>
          </w:tcPr>
          <w:p w14:paraId="6DC39E1A" w14:textId="76A982AF" w:rsidR="00435466" w:rsidRPr="00435466" w:rsidRDefault="00435466" w:rsidP="00435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466">
              <w:rPr>
                <w:rFonts w:ascii="Times New Roman" w:hAnsi="Times New Roman" w:cs="Times New Roman"/>
                <w:sz w:val="28"/>
                <w:szCs w:val="28"/>
              </w:rPr>
              <w:t>Пэт бутылка с колпачком 1л</w:t>
            </w:r>
          </w:p>
        </w:tc>
        <w:tc>
          <w:tcPr>
            <w:tcW w:w="1128" w:type="dxa"/>
            <w:vAlign w:val="center"/>
          </w:tcPr>
          <w:p w14:paraId="04953C71" w14:textId="682DA3A3" w:rsidR="00435466" w:rsidRPr="00435466" w:rsidRDefault="00435466" w:rsidP="00435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466">
              <w:rPr>
                <w:rFonts w:ascii="Times New Roman" w:hAnsi="Times New Roman" w:cs="Times New Roman"/>
                <w:sz w:val="28"/>
                <w:szCs w:val="28"/>
              </w:rPr>
              <w:t>200 000</w:t>
            </w:r>
          </w:p>
        </w:tc>
        <w:tc>
          <w:tcPr>
            <w:tcW w:w="969" w:type="dxa"/>
            <w:vAlign w:val="center"/>
          </w:tcPr>
          <w:p w14:paraId="6C3C6B3A" w14:textId="77777777" w:rsidR="00435466" w:rsidRPr="00435466" w:rsidRDefault="00435466" w:rsidP="00435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14:paraId="64EA8867" w14:textId="77777777" w:rsidR="00435466" w:rsidRPr="00435466" w:rsidRDefault="00435466" w:rsidP="00435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147FCCD5" w14:textId="50F98C59" w:rsidR="00435466" w:rsidRPr="00435466" w:rsidRDefault="00435466" w:rsidP="0043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05" w:type="dxa"/>
            <w:vAlign w:val="center"/>
          </w:tcPr>
          <w:p w14:paraId="05E1D30F" w14:textId="77777777" w:rsidR="00435466" w:rsidRPr="00435466" w:rsidRDefault="00435466" w:rsidP="00435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 w14:paraId="436AAB75" w14:textId="77777777" w:rsidR="00435466" w:rsidRPr="00435466" w:rsidRDefault="00435466" w:rsidP="00435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466" w:rsidRPr="00435466" w14:paraId="3A94929F" w14:textId="77777777" w:rsidTr="00435466">
        <w:trPr>
          <w:jc w:val="center"/>
        </w:trPr>
        <w:tc>
          <w:tcPr>
            <w:tcW w:w="1391" w:type="dxa"/>
            <w:vAlign w:val="center"/>
          </w:tcPr>
          <w:p w14:paraId="3D5B2B5F" w14:textId="57C9BDFA" w:rsidR="00435466" w:rsidRPr="00435466" w:rsidRDefault="00435466" w:rsidP="0043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4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2" w:type="dxa"/>
            <w:vAlign w:val="center"/>
          </w:tcPr>
          <w:p w14:paraId="6D9BB4C0" w14:textId="5A25DDB5" w:rsidR="00435466" w:rsidRPr="00435466" w:rsidRDefault="00435466" w:rsidP="00435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466">
              <w:rPr>
                <w:rFonts w:ascii="Times New Roman" w:hAnsi="Times New Roman" w:cs="Times New Roman"/>
                <w:sz w:val="28"/>
                <w:szCs w:val="28"/>
              </w:rPr>
              <w:t>Пэт бутылка с колпачком 1,5л</w:t>
            </w:r>
          </w:p>
        </w:tc>
        <w:tc>
          <w:tcPr>
            <w:tcW w:w="1128" w:type="dxa"/>
            <w:vAlign w:val="center"/>
          </w:tcPr>
          <w:p w14:paraId="09721068" w14:textId="780559B3" w:rsidR="00435466" w:rsidRPr="00435466" w:rsidRDefault="00B875F7" w:rsidP="00435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572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35466" w:rsidRPr="00435466">
              <w:rPr>
                <w:rFonts w:ascii="Times New Roman" w:hAnsi="Times New Roman" w:cs="Times New Roman"/>
                <w:sz w:val="28"/>
                <w:szCs w:val="28"/>
              </w:rPr>
              <w:t>0 000</w:t>
            </w:r>
          </w:p>
        </w:tc>
        <w:tc>
          <w:tcPr>
            <w:tcW w:w="969" w:type="dxa"/>
            <w:vAlign w:val="center"/>
          </w:tcPr>
          <w:p w14:paraId="77EC138F" w14:textId="77777777" w:rsidR="00435466" w:rsidRPr="00435466" w:rsidRDefault="00435466" w:rsidP="00435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14:paraId="36B7547A" w14:textId="77777777" w:rsidR="00435466" w:rsidRPr="00435466" w:rsidRDefault="00435466" w:rsidP="00435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3230AC28" w14:textId="1D2F6C92" w:rsidR="00435466" w:rsidRPr="00435466" w:rsidRDefault="00435466" w:rsidP="0043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05" w:type="dxa"/>
            <w:vAlign w:val="center"/>
          </w:tcPr>
          <w:p w14:paraId="10493A39" w14:textId="77777777" w:rsidR="00435466" w:rsidRPr="00435466" w:rsidRDefault="00435466" w:rsidP="00435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 w14:paraId="644B5F51" w14:textId="77777777" w:rsidR="00435466" w:rsidRPr="00435466" w:rsidRDefault="00435466" w:rsidP="00435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466" w:rsidRPr="00435466" w14:paraId="163986AB" w14:textId="77777777" w:rsidTr="00435466">
        <w:trPr>
          <w:jc w:val="center"/>
        </w:trPr>
        <w:tc>
          <w:tcPr>
            <w:tcW w:w="1391" w:type="dxa"/>
            <w:vAlign w:val="center"/>
          </w:tcPr>
          <w:p w14:paraId="70C9C2B0" w14:textId="56DF472F" w:rsidR="00435466" w:rsidRPr="00435466" w:rsidRDefault="00435466" w:rsidP="00435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vAlign w:val="center"/>
          </w:tcPr>
          <w:p w14:paraId="073ECD7B" w14:textId="11022662" w:rsidR="00435466" w:rsidRPr="00435466" w:rsidRDefault="00435466" w:rsidP="00435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28" w:type="dxa"/>
            <w:vAlign w:val="center"/>
          </w:tcPr>
          <w:p w14:paraId="0F5D9EC2" w14:textId="77777777" w:rsidR="00435466" w:rsidRPr="00435466" w:rsidRDefault="00435466" w:rsidP="00435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vAlign w:val="center"/>
          </w:tcPr>
          <w:p w14:paraId="15A03F5D" w14:textId="77777777" w:rsidR="00435466" w:rsidRPr="00435466" w:rsidRDefault="00435466" w:rsidP="00435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14:paraId="3FAB7FD1" w14:textId="77777777" w:rsidR="00435466" w:rsidRPr="00435466" w:rsidRDefault="00435466" w:rsidP="00435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31535523" w14:textId="77777777" w:rsidR="00435466" w:rsidRPr="00435466" w:rsidRDefault="00435466" w:rsidP="00435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14:paraId="64F5DBE1" w14:textId="77777777" w:rsidR="00435466" w:rsidRPr="00435466" w:rsidRDefault="00435466" w:rsidP="00435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 w14:paraId="47014179" w14:textId="77777777" w:rsidR="00435466" w:rsidRPr="00435466" w:rsidRDefault="00435466" w:rsidP="00435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774F4F9" w14:textId="77777777" w:rsidR="00435466" w:rsidRPr="00435466" w:rsidRDefault="00435466" w:rsidP="00435466">
      <w:pPr>
        <w:rPr>
          <w:rFonts w:ascii="Times New Roman" w:hAnsi="Times New Roman" w:cs="Times New Roman"/>
          <w:sz w:val="28"/>
          <w:szCs w:val="28"/>
        </w:rPr>
      </w:pPr>
    </w:p>
    <w:p w14:paraId="2016FCE9" w14:textId="77777777" w:rsidR="00435466" w:rsidRDefault="00435466" w:rsidP="00435466">
      <w:pPr>
        <w:jc w:val="center"/>
        <w:rPr>
          <w:b/>
          <w:bCs/>
          <w:sz w:val="28"/>
          <w:szCs w:val="28"/>
        </w:rPr>
      </w:pPr>
    </w:p>
    <w:p w14:paraId="1A7A9FCC" w14:textId="14E968A7" w:rsidR="00435466" w:rsidRPr="00435466" w:rsidRDefault="00435466" w:rsidP="00435466">
      <w:pPr>
        <w:rPr>
          <w:rFonts w:ascii="Times New Roman" w:hAnsi="Times New Roman" w:cs="Times New Roman"/>
          <w:sz w:val="28"/>
          <w:szCs w:val="28"/>
        </w:rPr>
      </w:pPr>
      <w:r w:rsidRPr="00435466">
        <w:rPr>
          <w:rFonts w:ascii="Times New Roman" w:hAnsi="Times New Roman" w:cs="Times New Roman"/>
          <w:sz w:val="28"/>
          <w:szCs w:val="28"/>
        </w:rPr>
        <w:t>Подпись участника процедуры закупки _________________</w:t>
      </w:r>
    </w:p>
    <w:sectPr w:rsidR="00435466" w:rsidRPr="00435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466"/>
    <w:rsid w:val="001B5D2B"/>
    <w:rsid w:val="00250C5D"/>
    <w:rsid w:val="00435466"/>
    <w:rsid w:val="00B875F7"/>
    <w:rsid w:val="00C572E1"/>
    <w:rsid w:val="00D21819"/>
    <w:rsid w:val="00FF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7FFC2"/>
  <w15:chartTrackingRefBased/>
  <w15:docId w15:val="{178FB8BA-D224-4922-A3DC-4AF07AE6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5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Толкач Наталья</dc:creator>
  <cp:keywords/>
  <dc:description/>
  <cp:lastModifiedBy>Алик Мурадян</cp:lastModifiedBy>
  <cp:revision>3</cp:revision>
  <dcterms:created xsi:type="dcterms:W3CDTF">2023-10-09T06:53:00Z</dcterms:created>
  <dcterms:modified xsi:type="dcterms:W3CDTF">2024-09-19T12:47:00Z</dcterms:modified>
</cp:coreProperties>
</file>