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15515" w14:textId="2519C600" w:rsidR="0013159B" w:rsidRPr="000B678F" w:rsidRDefault="009B14EC" w:rsidP="009B14EC">
      <w:pPr>
        <w:pStyle w:val="21"/>
        <w:shd w:val="clear" w:color="auto" w:fill="auto"/>
        <w:tabs>
          <w:tab w:val="left" w:pos="3076"/>
          <w:tab w:val="center" w:pos="5174"/>
        </w:tabs>
        <w:spacing w:line="240" w:lineRule="auto"/>
        <w:ind w:firstLine="709"/>
        <w:jc w:val="left"/>
        <w:rPr>
          <w:bCs w:val="0"/>
          <w:color w:val="000000" w:themeColor="text1"/>
          <w:sz w:val="22"/>
          <w:szCs w:val="22"/>
        </w:rPr>
      </w:pPr>
      <w:r w:rsidRPr="004F450B">
        <w:rPr>
          <w:b w:val="0"/>
          <w:color w:val="000000" w:themeColor="text1"/>
          <w:sz w:val="22"/>
          <w:szCs w:val="22"/>
        </w:rPr>
        <w:tab/>
      </w:r>
      <w:r w:rsidR="0013159B" w:rsidRPr="000B678F">
        <w:rPr>
          <w:bCs w:val="0"/>
          <w:color w:val="000000" w:themeColor="text1"/>
          <w:sz w:val="22"/>
          <w:szCs w:val="22"/>
        </w:rPr>
        <w:t>ДОГОВОР ПОСТАВКИ</w:t>
      </w:r>
      <w:r w:rsidR="001755D7" w:rsidRPr="000B678F">
        <w:rPr>
          <w:bCs w:val="0"/>
          <w:color w:val="000000" w:themeColor="text1"/>
          <w:sz w:val="22"/>
          <w:szCs w:val="22"/>
        </w:rPr>
        <w:t xml:space="preserve"> </w:t>
      </w:r>
      <w:r w:rsidR="00480643" w:rsidRPr="000B678F">
        <w:rPr>
          <w:bCs w:val="0"/>
          <w:color w:val="000000" w:themeColor="text1"/>
          <w:sz w:val="22"/>
          <w:szCs w:val="22"/>
        </w:rPr>
        <w:t xml:space="preserve">№ </w:t>
      </w:r>
      <w:r w:rsidR="003106DB" w:rsidRPr="000B678F">
        <w:rPr>
          <w:bCs w:val="0"/>
          <w:color w:val="000000" w:themeColor="text1"/>
          <w:sz w:val="22"/>
          <w:szCs w:val="22"/>
        </w:rPr>
        <w:t>______</w:t>
      </w:r>
    </w:p>
    <w:p w14:paraId="1B39B2EA" w14:textId="77777777" w:rsidR="00480643" w:rsidRPr="000B678F" w:rsidRDefault="00480643" w:rsidP="00480643">
      <w:pPr>
        <w:pStyle w:val="21"/>
        <w:shd w:val="clear" w:color="auto" w:fill="auto"/>
        <w:spacing w:line="240" w:lineRule="auto"/>
        <w:ind w:firstLine="709"/>
        <w:jc w:val="center"/>
        <w:rPr>
          <w:b w:val="0"/>
          <w:color w:val="000000" w:themeColor="text1"/>
          <w:sz w:val="22"/>
          <w:szCs w:val="22"/>
        </w:rPr>
      </w:pPr>
    </w:p>
    <w:p w14:paraId="0F917BE6" w14:textId="064930FD" w:rsidR="00CD0C0F" w:rsidRPr="000B678F" w:rsidRDefault="00480643" w:rsidP="00480643">
      <w:pPr>
        <w:pStyle w:val="21"/>
        <w:shd w:val="clear" w:color="auto" w:fill="auto"/>
        <w:spacing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 </w:t>
      </w:r>
      <w:r w:rsidR="00CD0C0F" w:rsidRPr="000B678F">
        <w:rPr>
          <w:b w:val="0"/>
          <w:color w:val="000000" w:themeColor="text1"/>
          <w:sz w:val="22"/>
          <w:szCs w:val="22"/>
        </w:rPr>
        <w:t>«</w:t>
      </w:r>
      <w:r w:rsidR="006B6EE2" w:rsidRPr="000B678F">
        <w:rPr>
          <w:b w:val="0"/>
          <w:color w:val="000000" w:themeColor="text1"/>
          <w:sz w:val="22"/>
          <w:szCs w:val="22"/>
        </w:rPr>
        <w:t>__</w:t>
      </w:r>
      <w:r w:rsidR="00DF15FA" w:rsidRPr="000B678F">
        <w:rPr>
          <w:b w:val="0"/>
          <w:color w:val="000000" w:themeColor="text1"/>
          <w:sz w:val="22"/>
          <w:szCs w:val="22"/>
        </w:rPr>
        <w:t>»</w:t>
      </w:r>
      <w:r w:rsidR="006608C5" w:rsidRPr="000B678F">
        <w:rPr>
          <w:b w:val="0"/>
          <w:color w:val="000000" w:themeColor="text1"/>
          <w:sz w:val="22"/>
          <w:szCs w:val="22"/>
        </w:rPr>
        <w:t xml:space="preserve"> </w:t>
      </w:r>
      <w:r w:rsidR="006B6EE2" w:rsidRPr="000B678F">
        <w:rPr>
          <w:b w:val="0"/>
          <w:color w:val="000000" w:themeColor="text1"/>
          <w:sz w:val="22"/>
          <w:szCs w:val="22"/>
        </w:rPr>
        <w:t>__________</w:t>
      </w:r>
      <w:r w:rsidR="00907E04" w:rsidRPr="000B678F">
        <w:rPr>
          <w:b w:val="0"/>
          <w:color w:val="000000" w:themeColor="text1"/>
          <w:sz w:val="22"/>
          <w:szCs w:val="22"/>
        </w:rPr>
        <w:t xml:space="preserve"> </w:t>
      </w:r>
      <w:r w:rsidR="00DF15FA" w:rsidRPr="000B678F">
        <w:rPr>
          <w:b w:val="0"/>
          <w:color w:val="000000" w:themeColor="text1"/>
          <w:sz w:val="22"/>
          <w:szCs w:val="22"/>
        </w:rPr>
        <w:t>20</w:t>
      </w:r>
      <w:r w:rsidR="006B6EE2" w:rsidRPr="000B678F">
        <w:rPr>
          <w:b w:val="0"/>
          <w:color w:val="000000" w:themeColor="text1"/>
          <w:sz w:val="22"/>
          <w:szCs w:val="22"/>
        </w:rPr>
        <w:t>2</w:t>
      </w:r>
      <w:r w:rsidR="0068243B" w:rsidRPr="000B678F">
        <w:rPr>
          <w:b w:val="0"/>
          <w:color w:val="000000" w:themeColor="text1"/>
          <w:sz w:val="22"/>
          <w:szCs w:val="22"/>
        </w:rPr>
        <w:t>4</w:t>
      </w:r>
      <w:r w:rsidR="009D5680" w:rsidRPr="000B678F">
        <w:rPr>
          <w:b w:val="0"/>
          <w:color w:val="000000" w:themeColor="text1"/>
          <w:sz w:val="22"/>
          <w:szCs w:val="22"/>
        </w:rPr>
        <w:t xml:space="preserve"> </w:t>
      </w:r>
      <w:r w:rsidR="00DF15FA" w:rsidRPr="000B678F">
        <w:rPr>
          <w:b w:val="0"/>
          <w:color w:val="000000" w:themeColor="text1"/>
          <w:sz w:val="22"/>
          <w:szCs w:val="22"/>
        </w:rPr>
        <w:t>г.</w:t>
      </w:r>
      <w:r w:rsidRPr="000B678F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г. Минск</w:t>
      </w:r>
    </w:p>
    <w:p w14:paraId="5B4AE591" w14:textId="1887A30E" w:rsidR="0013159B" w:rsidRPr="000B678F" w:rsidRDefault="0013159B" w:rsidP="00480643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color w:val="000000" w:themeColor="text1"/>
          <w:sz w:val="22"/>
          <w:szCs w:val="22"/>
        </w:rPr>
      </w:pPr>
    </w:p>
    <w:p w14:paraId="2686FC98" w14:textId="77777777" w:rsidR="00271223" w:rsidRPr="000B678F" w:rsidRDefault="00271223" w:rsidP="00480643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color w:val="000000" w:themeColor="text1"/>
          <w:sz w:val="22"/>
          <w:szCs w:val="22"/>
        </w:rPr>
      </w:pPr>
    </w:p>
    <w:p w14:paraId="6355E2A9" w14:textId="09B30383" w:rsidR="009F11D5" w:rsidRPr="000B678F" w:rsidRDefault="007D3A22" w:rsidP="007D3A22">
      <w:pPr>
        <w:pStyle w:val="21"/>
        <w:shd w:val="clear" w:color="auto" w:fill="auto"/>
        <w:spacing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__________________________________________________________________</w:t>
      </w:r>
      <w:r w:rsidR="00765D5B" w:rsidRPr="000B678F">
        <w:rPr>
          <w:b w:val="0"/>
          <w:color w:val="000000" w:themeColor="text1"/>
          <w:sz w:val="22"/>
          <w:szCs w:val="22"/>
        </w:rPr>
        <w:t>, именуемое в дальнейшем Поставщик, в лице</w:t>
      </w:r>
      <w:r w:rsidR="003106DB" w:rsidRPr="000B678F">
        <w:rPr>
          <w:b w:val="0"/>
          <w:color w:val="000000" w:themeColor="text1"/>
          <w:sz w:val="22"/>
          <w:szCs w:val="22"/>
        </w:rPr>
        <w:t xml:space="preserve"> __________________________________________________</w:t>
      </w:r>
      <w:r w:rsidR="00765D5B" w:rsidRPr="000B678F">
        <w:rPr>
          <w:b w:val="0"/>
          <w:color w:val="000000" w:themeColor="text1"/>
          <w:sz w:val="22"/>
          <w:szCs w:val="22"/>
        </w:rPr>
        <w:t>, действующего на основании</w:t>
      </w:r>
      <w:r w:rsidR="003106DB" w:rsidRPr="000B678F">
        <w:rPr>
          <w:b w:val="0"/>
          <w:color w:val="000000" w:themeColor="text1"/>
          <w:sz w:val="22"/>
          <w:szCs w:val="22"/>
        </w:rPr>
        <w:t xml:space="preserve"> ______________________________________</w:t>
      </w:r>
      <w:r w:rsidR="00765D5B" w:rsidRPr="000B678F">
        <w:rPr>
          <w:b w:val="0"/>
          <w:color w:val="000000" w:themeColor="text1"/>
          <w:sz w:val="22"/>
          <w:szCs w:val="22"/>
        </w:rPr>
        <w:t xml:space="preserve">, с одной </w:t>
      </w:r>
      <w:r w:rsidR="0033120E" w:rsidRPr="000B678F">
        <w:rPr>
          <w:b w:val="0"/>
          <w:color w:val="000000" w:themeColor="text1"/>
          <w:sz w:val="22"/>
          <w:szCs w:val="22"/>
        </w:rPr>
        <w:t>ст</w:t>
      </w:r>
      <w:r w:rsidR="00765D5B" w:rsidRPr="000B678F">
        <w:rPr>
          <w:b w:val="0"/>
          <w:color w:val="000000" w:themeColor="text1"/>
          <w:sz w:val="22"/>
          <w:szCs w:val="22"/>
        </w:rPr>
        <w:t xml:space="preserve">ороны, и </w:t>
      </w:r>
      <w:r w:rsidR="00206D4F" w:rsidRPr="000B678F">
        <w:rPr>
          <w:color w:val="000000" w:themeColor="text1"/>
          <w:sz w:val="22"/>
          <w:szCs w:val="22"/>
        </w:rPr>
        <w:t>торговое унитарное предприятие</w:t>
      </w:r>
      <w:r w:rsidR="000232AF" w:rsidRPr="000B678F">
        <w:rPr>
          <w:color w:val="000000" w:themeColor="text1"/>
          <w:sz w:val="22"/>
          <w:szCs w:val="22"/>
        </w:rPr>
        <w:t xml:space="preserve"> «</w:t>
      </w:r>
      <w:r w:rsidR="000C2879" w:rsidRPr="000B678F">
        <w:rPr>
          <w:color w:val="000000" w:themeColor="text1"/>
          <w:sz w:val="22"/>
          <w:szCs w:val="22"/>
        </w:rPr>
        <w:t>Т</w:t>
      </w:r>
      <w:r w:rsidR="00206D4F" w:rsidRPr="000B678F">
        <w:rPr>
          <w:color w:val="000000" w:themeColor="text1"/>
          <w:sz w:val="22"/>
          <w:szCs w:val="22"/>
        </w:rPr>
        <w:t xml:space="preserve">ОРГОВАЯ КОМПАНИЯ </w:t>
      </w:r>
      <w:r w:rsidR="000C2879" w:rsidRPr="000B678F">
        <w:rPr>
          <w:color w:val="000000" w:themeColor="text1"/>
          <w:sz w:val="22"/>
          <w:szCs w:val="22"/>
        </w:rPr>
        <w:t>«</w:t>
      </w:r>
      <w:r w:rsidR="00206D4F" w:rsidRPr="000B678F">
        <w:rPr>
          <w:color w:val="000000" w:themeColor="text1"/>
          <w:sz w:val="22"/>
          <w:szCs w:val="22"/>
        </w:rPr>
        <w:t>МИНСК КРИСТАЛЛ ТРЕЙД</w:t>
      </w:r>
      <w:r w:rsidR="000232AF" w:rsidRPr="000B678F">
        <w:rPr>
          <w:color w:val="000000" w:themeColor="text1"/>
          <w:sz w:val="22"/>
          <w:szCs w:val="22"/>
        </w:rPr>
        <w:t>»</w:t>
      </w:r>
      <w:r w:rsidR="00765D5B" w:rsidRPr="000B678F">
        <w:rPr>
          <w:b w:val="0"/>
          <w:color w:val="000000" w:themeColor="text1"/>
          <w:sz w:val="22"/>
          <w:szCs w:val="22"/>
        </w:rPr>
        <w:t xml:space="preserve">, именуемое в дальнейшем Покупатель, в </w:t>
      </w:r>
      <w:r w:rsidR="00213C3C" w:rsidRPr="000B678F">
        <w:rPr>
          <w:b w:val="0"/>
          <w:color w:val="000000" w:themeColor="text1"/>
          <w:sz w:val="22"/>
          <w:szCs w:val="22"/>
        </w:rPr>
        <w:t>____________________________________________________________________________________</w:t>
      </w:r>
      <w:r w:rsidR="0033120E" w:rsidRPr="000B678F">
        <w:rPr>
          <w:b w:val="0"/>
          <w:color w:val="000000" w:themeColor="text1"/>
          <w:sz w:val="22"/>
          <w:szCs w:val="22"/>
        </w:rPr>
        <w:t>, де</w:t>
      </w:r>
      <w:r w:rsidR="00765D5B" w:rsidRPr="000B678F">
        <w:rPr>
          <w:b w:val="0"/>
          <w:color w:val="000000" w:themeColor="text1"/>
          <w:sz w:val="22"/>
          <w:szCs w:val="22"/>
        </w:rPr>
        <w:t>йствующего</w:t>
      </w:r>
      <w:r w:rsidR="0025335F" w:rsidRPr="000B678F">
        <w:rPr>
          <w:b w:val="0"/>
          <w:color w:val="000000" w:themeColor="text1"/>
          <w:sz w:val="22"/>
          <w:szCs w:val="22"/>
        </w:rPr>
        <w:t>(ей)</w:t>
      </w:r>
      <w:r w:rsidR="00765D5B" w:rsidRPr="000B678F">
        <w:rPr>
          <w:b w:val="0"/>
          <w:color w:val="000000" w:themeColor="text1"/>
          <w:sz w:val="22"/>
          <w:szCs w:val="22"/>
        </w:rPr>
        <w:t xml:space="preserve"> на основании </w:t>
      </w:r>
      <w:r w:rsidR="00213C3C" w:rsidRPr="000B678F">
        <w:rPr>
          <w:b w:val="0"/>
          <w:color w:val="000000" w:themeColor="text1"/>
          <w:sz w:val="22"/>
          <w:szCs w:val="22"/>
        </w:rPr>
        <w:t>________________________________________________________</w:t>
      </w:r>
      <w:r w:rsidR="00765D5B" w:rsidRPr="000B678F">
        <w:rPr>
          <w:b w:val="0"/>
          <w:color w:val="000000" w:themeColor="text1"/>
          <w:sz w:val="22"/>
          <w:szCs w:val="22"/>
        </w:rPr>
        <w:t xml:space="preserve">, с </w:t>
      </w:r>
      <w:r w:rsidR="006D2720" w:rsidRPr="000B678F">
        <w:rPr>
          <w:b w:val="0"/>
          <w:color w:val="000000" w:themeColor="text1"/>
          <w:sz w:val="22"/>
          <w:szCs w:val="22"/>
        </w:rPr>
        <w:t>другой</w:t>
      </w:r>
      <w:r w:rsidR="00765D5B" w:rsidRPr="000B678F">
        <w:rPr>
          <w:b w:val="0"/>
          <w:color w:val="000000" w:themeColor="text1"/>
          <w:sz w:val="22"/>
          <w:szCs w:val="22"/>
        </w:rPr>
        <w:t xml:space="preserve"> стороны, заключили настоящий догов</w:t>
      </w:r>
      <w:r w:rsidR="00A64CD1" w:rsidRPr="000B678F">
        <w:rPr>
          <w:b w:val="0"/>
          <w:color w:val="000000" w:themeColor="text1"/>
          <w:sz w:val="22"/>
          <w:szCs w:val="22"/>
        </w:rPr>
        <w:t>ор о нижеследующем</w:t>
      </w:r>
    </w:p>
    <w:p w14:paraId="0D3BC97C" w14:textId="77777777" w:rsidR="00271223" w:rsidRPr="000B678F" w:rsidRDefault="00271223" w:rsidP="007D3A22">
      <w:pPr>
        <w:pStyle w:val="21"/>
        <w:shd w:val="clear" w:color="auto" w:fill="auto"/>
        <w:spacing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</w:p>
    <w:p w14:paraId="2979FCFC" w14:textId="23952904" w:rsidR="009F11D5" w:rsidRPr="000B678F" w:rsidRDefault="00765D5B" w:rsidP="002E6C51">
      <w:pPr>
        <w:pStyle w:val="21"/>
        <w:numPr>
          <w:ilvl w:val="0"/>
          <w:numId w:val="41"/>
        </w:numPr>
        <w:shd w:val="clear" w:color="auto" w:fill="auto"/>
        <w:spacing w:line="240" w:lineRule="auto"/>
        <w:jc w:val="center"/>
        <w:rPr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ПРЕДМЕТ ДОГОВОРА</w:t>
      </w:r>
    </w:p>
    <w:p w14:paraId="2C53311B" w14:textId="77777777" w:rsidR="00271223" w:rsidRPr="000B678F" w:rsidRDefault="00271223" w:rsidP="00271223">
      <w:pPr>
        <w:pStyle w:val="21"/>
        <w:shd w:val="clear" w:color="auto" w:fill="auto"/>
        <w:spacing w:line="240" w:lineRule="auto"/>
        <w:ind w:left="1020" w:firstLine="0"/>
        <w:jc w:val="left"/>
        <w:rPr>
          <w:color w:val="000000" w:themeColor="text1"/>
          <w:sz w:val="22"/>
          <w:szCs w:val="22"/>
        </w:rPr>
      </w:pPr>
    </w:p>
    <w:p w14:paraId="54ABBC9D" w14:textId="1AC588C5" w:rsidR="00C71874" w:rsidRPr="000B678F" w:rsidRDefault="00354632" w:rsidP="00F2030A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1.1.</w:t>
      </w:r>
      <w:r w:rsidR="00765D5B" w:rsidRPr="000B678F">
        <w:rPr>
          <w:b w:val="0"/>
          <w:color w:val="000000" w:themeColor="text1"/>
          <w:sz w:val="22"/>
          <w:szCs w:val="22"/>
        </w:rPr>
        <w:t xml:space="preserve"> </w:t>
      </w:r>
      <w:r w:rsidR="00C71874" w:rsidRPr="000B678F">
        <w:rPr>
          <w:b w:val="0"/>
          <w:color w:val="000000" w:themeColor="text1"/>
          <w:sz w:val="22"/>
          <w:szCs w:val="22"/>
        </w:rPr>
        <w:t>Поставщик обязуется в течение всего срока действия настоящего договора передавать в собственность, а Покупатель прин</w:t>
      </w:r>
      <w:r w:rsidR="00F2030A" w:rsidRPr="000B678F">
        <w:rPr>
          <w:b w:val="0"/>
          <w:color w:val="000000" w:themeColor="text1"/>
          <w:sz w:val="22"/>
          <w:szCs w:val="22"/>
        </w:rPr>
        <w:t>има</w:t>
      </w:r>
      <w:r w:rsidR="00C71874" w:rsidRPr="000B678F">
        <w:rPr>
          <w:b w:val="0"/>
          <w:color w:val="000000" w:themeColor="text1"/>
          <w:sz w:val="22"/>
          <w:szCs w:val="22"/>
        </w:rPr>
        <w:t xml:space="preserve">ть </w:t>
      </w:r>
      <w:r w:rsidR="00F2030A" w:rsidRPr="000B678F">
        <w:rPr>
          <w:b w:val="0"/>
          <w:color w:val="000000" w:themeColor="text1"/>
          <w:sz w:val="22"/>
          <w:szCs w:val="22"/>
        </w:rPr>
        <w:t>и оплачивать</w:t>
      </w:r>
      <w:r w:rsidR="00C71874" w:rsidRPr="000B678F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F2030A" w:rsidRPr="000B678F">
        <w:rPr>
          <w:b w:val="0"/>
          <w:color w:val="000000" w:themeColor="text1"/>
          <w:sz w:val="22"/>
          <w:szCs w:val="22"/>
        </w:rPr>
        <w:t>пэт</w:t>
      </w:r>
      <w:proofErr w:type="spellEnd"/>
      <w:r w:rsidR="00F2030A" w:rsidRPr="000B678F">
        <w:rPr>
          <w:b w:val="0"/>
          <w:color w:val="000000" w:themeColor="text1"/>
          <w:sz w:val="22"/>
          <w:szCs w:val="22"/>
        </w:rPr>
        <w:t xml:space="preserve"> бутылку</w:t>
      </w:r>
      <w:r w:rsidR="00E63790" w:rsidRPr="000B678F">
        <w:rPr>
          <w:b w:val="0"/>
          <w:color w:val="000000" w:themeColor="text1"/>
          <w:sz w:val="22"/>
          <w:szCs w:val="22"/>
        </w:rPr>
        <w:t xml:space="preserve"> с колпачком 1л/ </w:t>
      </w:r>
      <w:r w:rsidR="001346D1" w:rsidRPr="000B678F">
        <w:rPr>
          <w:b w:val="0"/>
          <w:color w:val="000000" w:themeColor="text1"/>
          <w:sz w:val="22"/>
          <w:szCs w:val="22"/>
        </w:rPr>
        <w:t xml:space="preserve">и </w:t>
      </w:r>
      <w:proofErr w:type="spellStart"/>
      <w:r w:rsidR="00E63790" w:rsidRPr="000B678F">
        <w:rPr>
          <w:b w:val="0"/>
          <w:color w:val="000000" w:themeColor="text1"/>
          <w:sz w:val="22"/>
          <w:szCs w:val="22"/>
        </w:rPr>
        <w:t>пэт</w:t>
      </w:r>
      <w:proofErr w:type="spellEnd"/>
      <w:r w:rsidR="00E63790" w:rsidRPr="000B678F">
        <w:rPr>
          <w:b w:val="0"/>
          <w:color w:val="000000" w:themeColor="text1"/>
          <w:sz w:val="22"/>
          <w:szCs w:val="22"/>
        </w:rPr>
        <w:t xml:space="preserve"> бутылку с колпачком 1,5л</w:t>
      </w:r>
      <w:r w:rsidR="00F2030A" w:rsidRPr="000B678F">
        <w:rPr>
          <w:b w:val="0"/>
          <w:color w:val="000000" w:themeColor="text1"/>
          <w:sz w:val="22"/>
          <w:szCs w:val="22"/>
        </w:rPr>
        <w:t xml:space="preserve"> (далее – </w:t>
      </w:r>
      <w:r w:rsidR="00C71874" w:rsidRPr="000B678F">
        <w:rPr>
          <w:b w:val="0"/>
          <w:color w:val="000000" w:themeColor="text1"/>
          <w:sz w:val="22"/>
          <w:szCs w:val="22"/>
        </w:rPr>
        <w:t>товар</w:t>
      </w:r>
      <w:r w:rsidR="00F2030A" w:rsidRPr="000B678F">
        <w:rPr>
          <w:b w:val="0"/>
          <w:color w:val="000000" w:themeColor="text1"/>
          <w:sz w:val="22"/>
          <w:szCs w:val="22"/>
        </w:rPr>
        <w:t>)</w:t>
      </w:r>
      <w:r w:rsidR="00C71874" w:rsidRPr="000B678F">
        <w:rPr>
          <w:b w:val="0"/>
          <w:color w:val="000000" w:themeColor="text1"/>
          <w:sz w:val="22"/>
          <w:szCs w:val="22"/>
        </w:rPr>
        <w:t xml:space="preserve"> по наименованиям, в ассортименте, количестве, цене согласно спецификации-протокола согласования договорной цены (Приложение № 1), который является неотъемлемой частью настоящего договора. В течение срока действия настоящего договора цена товара остаётся фиксированной и неизменной.</w:t>
      </w:r>
    </w:p>
    <w:p w14:paraId="29E00CBC" w14:textId="4AEAFD4D" w:rsidR="00F2030A" w:rsidRPr="000B678F" w:rsidRDefault="000F1DCB" w:rsidP="00F2030A">
      <w:pPr>
        <w:pStyle w:val="21"/>
        <w:numPr>
          <w:ilvl w:val="1"/>
          <w:numId w:val="41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Товар поставляется партиями согласно принятым Поставщиком заявкам Покупателя.</w:t>
      </w:r>
      <w:r w:rsidR="0099645C" w:rsidRPr="000B678F">
        <w:rPr>
          <w:b w:val="0"/>
          <w:color w:val="000000" w:themeColor="text1"/>
          <w:sz w:val="22"/>
          <w:szCs w:val="22"/>
        </w:rPr>
        <w:t xml:space="preserve"> При этом под партией </w:t>
      </w:r>
      <w:r w:rsidR="000D56CC" w:rsidRPr="000B678F">
        <w:rPr>
          <w:b w:val="0"/>
          <w:color w:val="000000" w:themeColor="text1"/>
          <w:sz w:val="22"/>
          <w:szCs w:val="22"/>
        </w:rPr>
        <w:t>товара</w:t>
      </w:r>
      <w:r w:rsidR="0099645C" w:rsidRPr="000B678F">
        <w:rPr>
          <w:b w:val="0"/>
          <w:color w:val="000000" w:themeColor="text1"/>
          <w:sz w:val="22"/>
          <w:szCs w:val="22"/>
        </w:rPr>
        <w:t xml:space="preserve"> Стороны понимают количество </w:t>
      </w:r>
      <w:r w:rsidR="000D56CC" w:rsidRPr="000B678F">
        <w:rPr>
          <w:b w:val="0"/>
          <w:color w:val="000000" w:themeColor="text1"/>
          <w:sz w:val="22"/>
          <w:szCs w:val="22"/>
        </w:rPr>
        <w:t>товара</w:t>
      </w:r>
      <w:r w:rsidR="0099645C" w:rsidRPr="000B678F">
        <w:rPr>
          <w:b w:val="0"/>
          <w:color w:val="000000" w:themeColor="text1"/>
          <w:sz w:val="22"/>
          <w:szCs w:val="22"/>
        </w:rPr>
        <w:t>, указанное в одной товарно</w:t>
      </w:r>
      <w:r w:rsidR="00757F81" w:rsidRPr="000B678F">
        <w:rPr>
          <w:b w:val="0"/>
          <w:color w:val="000000" w:themeColor="text1"/>
          <w:sz w:val="22"/>
          <w:szCs w:val="22"/>
        </w:rPr>
        <w:t>-</w:t>
      </w:r>
      <w:r w:rsidR="0099645C" w:rsidRPr="000B678F">
        <w:rPr>
          <w:b w:val="0"/>
          <w:color w:val="000000" w:themeColor="text1"/>
          <w:sz w:val="22"/>
          <w:szCs w:val="22"/>
        </w:rPr>
        <w:t>транспортной накладной.</w:t>
      </w:r>
      <w:r w:rsidRPr="000B678F">
        <w:rPr>
          <w:b w:val="0"/>
          <w:color w:val="000000" w:themeColor="text1"/>
          <w:sz w:val="22"/>
          <w:szCs w:val="22"/>
        </w:rPr>
        <w:t xml:space="preserve"> </w:t>
      </w:r>
      <w:r w:rsidR="00F2030A" w:rsidRPr="000B678F">
        <w:rPr>
          <w:b w:val="0"/>
          <w:color w:val="000000" w:themeColor="text1"/>
          <w:sz w:val="22"/>
          <w:szCs w:val="22"/>
        </w:rPr>
        <w:t xml:space="preserve">В каждой заявке определяется </w:t>
      </w:r>
      <w:r w:rsidR="001346D1" w:rsidRPr="000B678F">
        <w:rPr>
          <w:b w:val="0"/>
          <w:color w:val="000000" w:themeColor="text1"/>
          <w:sz w:val="22"/>
          <w:szCs w:val="22"/>
        </w:rPr>
        <w:t xml:space="preserve">наименование и </w:t>
      </w:r>
      <w:r w:rsidR="00F2030A" w:rsidRPr="000B678F">
        <w:rPr>
          <w:b w:val="0"/>
          <w:color w:val="000000" w:themeColor="text1"/>
          <w:sz w:val="22"/>
          <w:szCs w:val="22"/>
        </w:rPr>
        <w:t xml:space="preserve">количество поставляемого товара, что затем указывается в товарно-транспортной накладной. </w:t>
      </w:r>
      <w:r w:rsidR="00040300" w:rsidRPr="000B678F">
        <w:rPr>
          <w:b w:val="0"/>
          <w:color w:val="000000" w:themeColor="text1"/>
          <w:sz w:val="22"/>
          <w:szCs w:val="22"/>
        </w:rPr>
        <w:t>Заявка направляется в адрес Поставщика посредством факсимильной связи или электронной почты. Поставщик обязуется подтвердить получение заявки в течение 1 (один) календарного дня с момента ее получения.</w:t>
      </w:r>
      <w:r w:rsidRPr="000B678F">
        <w:rPr>
          <w:b w:val="0"/>
          <w:color w:val="000000" w:themeColor="text1"/>
          <w:sz w:val="22"/>
          <w:szCs w:val="22"/>
        </w:rPr>
        <w:t xml:space="preserve"> </w:t>
      </w:r>
    </w:p>
    <w:p w14:paraId="493F3987" w14:textId="507602A0" w:rsidR="00A92018" w:rsidRPr="000B678F" w:rsidRDefault="00B17C21" w:rsidP="00A92018">
      <w:pPr>
        <w:pStyle w:val="21"/>
        <w:numPr>
          <w:ilvl w:val="1"/>
          <w:numId w:val="41"/>
        </w:numPr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Цены на товар включают в себя стоимость самого товара, стоимость упаковки, маркировки</w:t>
      </w:r>
      <w:r w:rsidR="00A92018" w:rsidRPr="000B678F">
        <w:rPr>
          <w:b w:val="0"/>
          <w:color w:val="000000" w:themeColor="text1"/>
          <w:sz w:val="22"/>
          <w:szCs w:val="22"/>
        </w:rPr>
        <w:t xml:space="preserve">, погрузочных работ, других расходов, связанных с поставкой </w:t>
      </w:r>
      <w:r w:rsidR="00B17174" w:rsidRPr="000B678F">
        <w:rPr>
          <w:b w:val="0"/>
          <w:color w:val="000000" w:themeColor="text1"/>
          <w:sz w:val="22"/>
          <w:szCs w:val="22"/>
        </w:rPr>
        <w:t>товара</w:t>
      </w:r>
      <w:r w:rsidR="00A92018" w:rsidRPr="000B678F">
        <w:rPr>
          <w:b w:val="0"/>
          <w:color w:val="000000" w:themeColor="text1"/>
          <w:sz w:val="22"/>
          <w:szCs w:val="22"/>
        </w:rPr>
        <w:t xml:space="preserve"> по настоящему </w:t>
      </w:r>
      <w:r w:rsidR="00B17174" w:rsidRPr="000B678F">
        <w:rPr>
          <w:b w:val="0"/>
          <w:color w:val="000000" w:themeColor="text1"/>
          <w:sz w:val="22"/>
          <w:szCs w:val="22"/>
        </w:rPr>
        <w:t>д</w:t>
      </w:r>
      <w:r w:rsidR="00A92018" w:rsidRPr="000B678F">
        <w:rPr>
          <w:b w:val="0"/>
          <w:color w:val="000000" w:themeColor="text1"/>
          <w:sz w:val="22"/>
          <w:szCs w:val="22"/>
        </w:rPr>
        <w:t>оговору.</w:t>
      </w:r>
    </w:p>
    <w:p w14:paraId="13195B87" w14:textId="049866E7" w:rsidR="009F11D5" w:rsidRPr="000B678F" w:rsidRDefault="009B1680" w:rsidP="0088656C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1.</w:t>
      </w:r>
      <w:r w:rsidR="008607E0" w:rsidRPr="000B678F">
        <w:rPr>
          <w:b w:val="0"/>
          <w:color w:val="000000" w:themeColor="text1"/>
          <w:sz w:val="22"/>
          <w:szCs w:val="22"/>
        </w:rPr>
        <w:t>5</w:t>
      </w:r>
      <w:r w:rsidRPr="000B678F">
        <w:rPr>
          <w:b w:val="0"/>
          <w:color w:val="000000" w:themeColor="text1"/>
          <w:sz w:val="22"/>
          <w:szCs w:val="22"/>
        </w:rPr>
        <w:t xml:space="preserve">. </w:t>
      </w:r>
      <w:r w:rsidR="00BB50AD" w:rsidRPr="000B678F">
        <w:rPr>
          <w:b w:val="0"/>
          <w:color w:val="000000" w:themeColor="text1"/>
          <w:sz w:val="22"/>
          <w:szCs w:val="22"/>
        </w:rPr>
        <w:t xml:space="preserve"> </w:t>
      </w:r>
      <w:r w:rsidR="00765D5B" w:rsidRPr="000B678F">
        <w:rPr>
          <w:b w:val="0"/>
          <w:color w:val="000000" w:themeColor="text1"/>
          <w:sz w:val="22"/>
          <w:szCs w:val="22"/>
        </w:rPr>
        <w:t>Цель приобретения товара Покупателем:</w:t>
      </w:r>
      <w:r w:rsidR="00093FE3" w:rsidRPr="000B678F">
        <w:rPr>
          <w:b w:val="0"/>
          <w:color w:val="000000" w:themeColor="text1"/>
          <w:sz w:val="22"/>
          <w:szCs w:val="22"/>
        </w:rPr>
        <w:t xml:space="preserve"> </w:t>
      </w:r>
    </w:p>
    <w:p w14:paraId="5A7936E6" w14:textId="519CFEE0" w:rsidR="00345039" w:rsidRPr="000B678F" w:rsidRDefault="0038186A" w:rsidP="009330C9">
      <w:pPr>
        <w:pStyle w:val="Bodytext30"/>
        <w:numPr>
          <w:ilvl w:val="0"/>
          <w:numId w:val="2"/>
        </w:numPr>
        <w:shd w:val="clear" w:color="auto" w:fill="auto"/>
        <w:tabs>
          <w:tab w:val="left" w:pos="710"/>
        </w:tabs>
        <w:spacing w:line="240" w:lineRule="auto"/>
        <w:ind w:left="426" w:firstLine="283"/>
        <w:rPr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для розничной торговли.</w:t>
      </w:r>
    </w:p>
    <w:p w14:paraId="593BCB41" w14:textId="3FBAFB63" w:rsidR="007E4C94" w:rsidRPr="000B678F" w:rsidRDefault="008607E0" w:rsidP="002D19B6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1.6.</w:t>
      </w:r>
      <w:r w:rsidR="007E4C94" w:rsidRPr="000B678F">
        <w:rPr>
          <w:b w:val="0"/>
          <w:color w:val="000000" w:themeColor="text1"/>
          <w:sz w:val="22"/>
          <w:szCs w:val="22"/>
        </w:rPr>
        <w:t xml:space="preserve"> Настоящий договор заключен по результатам проведенной процедуры закупки «Запрос ценовых предложений» № _____________</w:t>
      </w:r>
      <w:r w:rsidR="006107B0" w:rsidRPr="000B678F">
        <w:rPr>
          <w:b w:val="0"/>
          <w:color w:val="000000" w:themeColor="text1"/>
          <w:sz w:val="22"/>
          <w:szCs w:val="22"/>
        </w:rPr>
        <w:t>______</w:t>
      </w:r>
    </w:p>
    <w:p w14:paraId="5F9D3D33" w14:textId="55175178" w:rsidR="002D19B6" w:rsidRPr="000B678F" w:rsidRDefault="003014CE" w:rsidP="00A25C9A">
      <w:pPr>
        <w:pStyle w:val="Bodytext30"/>
        <w:shd w:val="clear" w:color="auto" w:fill="auto"/>
        <w:spacing w:line="240" w:lineRule="auto"/>
        <w:ind w:firstLine="709"/>
        <w:rPr>
          <w:bCs/>
          <w:color w:val="000000" w:themeColor="text1"/>
          <w:sz w:val="22"/>
          <w:szCs w:val="22"/>
        </w:rPr>
      </w:pPr>
      <w:r w:rsidRPr="000B678F">
        <w:rPr>
          <w:bCs/>
          <w:color w:val="000000" w:themeColor="text1"/>
          <w:sz w:val="22"/>
          <w:szCs w:val="22"/>
        </w:rPr>
        <w:t>1.</w:t>
      </w:r>
      <w:r w:rsidR="008607E0" w:rsidRPr="000B678F">
        <w:rPr>
          <w:bCs/>
          <w:color w:val="000000" w:themeColor="text1"/>
          <w:sz w:val="22"/>
          <w:szCs w:val="22"/>
        </w:rPr>
        <w:t>7</w:t>
      </w:r>
      <w:r w:rsidRPr="000B678F">
        <w:rPr>
          <w:bCs/>
          <w:color w:val="000000" w:themeColor="text1"/>
          <w:sz w:val="22"/>
          <w:szCs w:val="22"/>
        </w:rPr>
        <w:t xml:space="preserve">. </w:t>
      </w:r>
      <w:r w:rsidR="002D19B6" w:rsidRPr="000B678F">
        <w:rPr>
          <w:bCs/>
          <w:color w:val="000000" w:themeColor="text1"/>
          <w:sz w:val="22"/>
          <w:szCs w:val="22"/>
        </w:rPr>
        <w:t xml:space="preserve">Общая сумма договора определена в Приложении № 1 и составляет </w:t>
      </w:r>
      <w:r w:rsidR="00C0289E" w:rsidRPr="000B678F">
        <w:rPr>
          <w:bCs/>
          <w:color w:val="000000" w:themeColor="text1"/>
          <w:sz w:val="22"/>
          <w:szCs w:val="22"/>
        </w:rPr>
        <w:t>________</w:t>
      </w:r>
      <w:r w:rsidR="002D19B6" w:rsidRPr="000B678F">
        <w:rPr>
          <w:bCs/>
          <w:color w:val="000000" w:themeColor="text1"/>
          <w:sz w:val="22"/>
          <w:szCs w:val="22"/>
        </w:rPr>
        <w:t xml:space="preserve"> белорусских рублей </w:t>
      </w:r>
      <w:r w:rsidR="00C0289E" w:rsidRPr="000B678F">
        <w:rPr>
          <w:bCs/>
          <w:color w:val="000000" w:themeColor="text1"/>
          <w:sz w:val="22"/>
          <w:szCs w:val="22"/>
        </w:rPr>
        <w:t>____</w:t>
      </w:r>
      <w:r w:rsidR="00271223" w:rsidRPr="000B678F">
        <w:rPr>
          <w:bCs/>
          <w:color w:val="000000" w:themeColor="text1"/>
          <w:sz w:val="22"/>
          <w:szCs w:val="22"/>
        </w:rPr>
        <w:t xml:space="preserve"> </w:t>
      </w:r>
      <w:r w:rsidR="002D19B6" w:rsidRPr="000B678F">
        <w:rPr>
          <w:bCs/>
          <w:color w:val="000000" w:themeColor="text1"/>
          <w:sz w:val="22"/>
          <w:szCs w:val="22"/>
        </w:rPr>
        <w:t>копеек (</w:t>
      </w:r>
      <w:r w:rsidR="00C0289E" w:rsidRPr="000B678F">
        <w:rPr>
          <w:bCs/>
          <w:color w:val="000000" w:themeColor="text1"/>
          <w:sz w:val="22"/>
          <w:szCs w:val="22"/>
        </w:rPr>
        <w:t>_________</w:t>
      </w:r>
      <w:r w:rsidR="002D19B6" w:rsidRPr="000B678F">
        <w:rPr>
          <w:bCs/>
          <w:color w:val="000000" w:themeColor="text1"/>
          <w:sz w:val="22"/>
          <w:szCs w:val="22"/>
        </w:rPr>
        <w:t xml:space="preserve"> белорусских рублей </w:t>
      </w:r>
      <w:r w:rsidR="00C0289E" w:rsidRPr="000B678F">
        <w:rPr>
          <w:bCs/>
          <w:color w:val="000000" w:themeColor="text1"/>
          <w:sz w:val="22"/>
          <w:szCs w:val="22"/>
        </w:rPr>
        <w:t>___</w:t>
      </w:r>
      <w:r w:rsidR="002D19B6" w:rsidRPr="000B678F">
        <w:rPr>
          <w:bCs/>
          <w:color w:val="000000" w:themeColor="text1"/>
          <w:sz w:val="22"/>
          <w:szCs w:val="22"/>
        </w:rPr>
        <w:t xml:space="preserve"> копеек), в том числе НДС % -</w:t>
      </w:r>
      <w:r w:rsidR="00271223" w:rsidRPr="000B678F">
        <w:rPr>
          <w:bCs/>
          <w:color w:val="000000" w:themeColor="text1"/>
          <w:sz w:val="22"/>
          <w:szCs w:val="22"/>
        </w:rPr>
        <w:t xml:space="preserve"> </w:t>
      </w:r>
      <w:r w:rsidR="00C0289E" w:rsidRPr="000B678F">
        <w:rPr>
          <w:bCs/>
          <w:color w:val="000000" w:themeColor="text1"/>
          <w:sz w:val="22"/>
          <w:szCs w:val="22"/>
        </w:rPr>
        <w:t>________</w:t>
      </w:r>
      <w:r w:rsidR="00271223" w:rsidRPr="000B678F">
        <w:rPr>
          <w:bCs/>
          <w:color w:val="000000" w:themeColor="text1"/>
          <w:sz w:val="22"/>
          <w:szCs w:val="22"/>
        </w:rPr>
        <w:t xml:space="preserve"> белорусских рублей</w:t>
      </w:r>
      <w:r w:rsidR="002D19B6" w:rsidRPr="000B678F">
        <w:rPr>
          <w:bCs/>
          <w:color w:val="000000" w:themeColor="text1"/>
          <w:sz w:val="22"/>
          <w:szCs w:val="22"/>
        </w:rPr>
        <w:t>.</w:t>
      </w:r>
    </w:p>
    <w:p w14:paraId="62B2D562" w14:textId="77777777" w:rsidR="004F450B" w:rsidRPr="000B678F" w:rsidRDefault="004F450B" w:rsidP="00A25C9A">
      <w:pPr>
        <w:pStyle w:val="Bodytext30"/>
        <w:shd w:val="clear" w:color="auto" w:fill="auto"/>
        <w:spacing w:line="240" w:lineRule="auto"/>
        <w:ind w:firstLine="709"/>
        <w:rPr>
          <w:bCs/>
          <w:color w:val="000000" w:themeColor="text1"/>
          <w:sz w:val="22"/>
          <w:szCs w:val="22"/>
        </w:rPr>
      </w:pPr>
    </w:p>
    <w:p w14:paraId="0481E71F" w14:textId="0E8FAA8F" w:rsidR="009F11D5" w:rsidRPr="000B678F" w:rsidRDefault="00765D5B" w:rsidP="002E6C51">
      <w:pPr>
        <w:pStyle w:val="21"/>
        <w:numPr>
          <w:ilvl w:val="0"/>
          <w:numId w:val="31"/>
        </w:numPr>
        <w:shd w:val="clear" w:color="auto" w:fill="auto"/>
        <w:spacing w:line="240" w:lineRule="auto"/>
        <w:jc w:val="center"/>
        <w:rPr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УСЛОВИЯ ПОСТАВКИ ТОВАРА</w:t>
      </w:r>
    </w:p>
    <w:p w14:paraId="388EE9F2" w14:textId="77777777" w:rsidR="00271223" w:rsidRPr="000B678F" w:rsidRDefault="00271223" w:rsidP="00271223">
      <w:pPr>
        <w:pStyle w:val="21"/>
        <w:shd w:val="clear" w:color="auto" w:fill="auto"/>
        <w:spacing w:line="240" w:lineRule="auto"/>
        <w:ind w:left="360" w:firstLine="0"/>
        <w:jc w:val="left"/>
        <w:rPr>
          <w:color w:val="000000" w:themeColor="text1"/>
          <w:sz w:val="22"/>
          <w:szCs w:val="22"/>
        </w:rPr>
      </w:pPr>
    </w:p>
    <w:p w14:paraId="4CAB0B5E" w14:textId="1FB7563F" w:rsidR="009F11D5" w:rsidRPr="000B678F" w:rsidRDefault="00765D5B" w:rsidP="00D159AD">
      <w:pPr>
        <w:pStyle w:val="21"/>
        <w:numPr>
          <w:ilvl w:val="1"/>
          <w:numId w:val="31"/>
        </w:numPr>
        <w:shd w:val="clear" w:color="auto" w:fill="auto"/>
        <w:tabs>
          <w:tab w:val="left" w:pos="716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Доставка </w:t>
      </w:r>
      <w:r w:rsidR="00B17174" w:rsidRPr="000B678F">
        <w:rPr>
          <w:b w:val="0"/>
          <w:color w:val="000000" w:themeColor="text1"/>
          <w:sz w:val="22"/>
          <w:szCs w:val="22"/>
        </w:rPr>
        <w:t>т</w:t>
      </w:r>
      <w:r w:rsidRPr="000B678F">
        <w:rPr>
          <w:b w:val="0"/>
          <w:color w:val="000000" w:themeColor="text1"/>
          <w:sz w:val="22"/>
          <w:szCs w:val="22"/>
        </w:rPr>
        <w:t xml:space="preserve">овара Покупателю производится </w:t>
      </w:r>
      <w:r w:rsidR="001346D1" w:rsidRPr="000B678F">
        <w:rPr>
          <w:b w:val="0"/>
          <w:color w:val="000000" w:themeColor="text1"/>
          <w:sz w:val="22"/>
          <w:szCs w:val="22"/>
        </w:rPr>
        <w:t xml:space="preserve">по предварительно согласованной заявке </w:t>
      </w:r>
      <w:r w:rsidRPr="000B678F">
        <w:rPr>
          <w:b w:val="0"/>
          <w:color w:val="000000" w:themeColor="text1"/>
          <w:sz w:val="22"/>
          <w:szCs w:val="22"/>
        </w:rPr>
        <w:t>транспортом</w:t>
      </w:r>
      <w:r w:rsidR="009D41D8" w:rsidRPr="000B678F">
        <w:rPr>
          <w:b w:val="0"/>
          <w:color w:val="000000" w:themeColor="text1"/>
          <w:sz w:val="22"/>
          <w:szCs w:val="22"/>
        </w:rPr>
        <w:t xml:space="preserve"> </w:t>
      </w:r>
      <w:r w:rsidR="00C643FB" w:rsidRPr="000B678F">
        <w:rPr>
          <w:b w:val="0"/>
          <w:color w:val="000000" w:themeColor="text1"/>
          <w:sz w:val="22"/>
          <w:szCs w:val="22"/>
        </w:rPr>
        <w:t>Поставщика</w:t>
      </w:r>
      <w:r w:rsidRPr="000B678F">
        <w:rPr>
          <w:b w:val="0"/>
          <w:color w:val="000000" w:themeColor="text1"/>
          <w:sz w:val="22"/>
          <w:szCs w:val="22"/>
        </w:rPr>
        <w:t xml:space="preserve"> и за</w:t>
      </w:r>
      <w:r w:rsidR="009D41D8" w:rsidRPr="000B678F">
        <w:rPr>
          <w:b w:val="0"/>
          <w:color w:val="000000" w:themeColor="text1"/>
          <w:sz w:val="22"/>
          <w:szCs w:val="22"/>
        </w:rPr>
        <w:t xml:space="preserve"> его</w:t>
      </w:r>
      <w:r w:rsidRPr="000B678F">
        <w:rPr>
          <w:b w:val="0"/>
          <w:color w:val="000000" w:themeColor="text1"/>
          <w:sz w:val="22"/>
          <w:szCs w:val="22"/>
        </w:rPr>
        <w:t xml:space="preserve"> счет</w:t>
      </w:r>
      <w:r w:rsidR="00E62FB6" w:rsidRPr="000B678F">
        <w:rPr>
          <w:b w:val="0"/>
          <w:color w:val="000000" w:themeColor="text1"/>
          <w:sz w:val="22"/>
          <w:szCs w:val="22"/>
        </w:rPr>
        <w:t xml:space="preserve"> на склад</w:t>
      </w:r>
      <w:r w:rsidR="008607E0" w:rsidRPr="000B678F">
        <w:rPr>
          <w:b w:val="0"/>
          <w:color w:val="000000" w:themeColor="text1"/>
          <w:sz w:val="22"/>
          <w:szCs w:val="22"/>
        </w:rPr>
        <w:t>ы</w:t>
      </w:r>
      <w:r w:rsidR="00E62FB6" w:rsidRPr="000B678F">
        <w:rPr>
          <w:b w:val="0"/>
          <w:color w:val="000000" w:themeColor="text1"/>
          <w:sz w:val="22"/>
          <w:szCs w:val="22"/>
        </w:rPr>
        <w:t xml:space="preserve"> </w:t>
      </w:r>
      <w:r w:rsidR="00580F9C" w:rsidRPr="000B678F">
        <w:rPr>
          <w:b w:val="0"/>
          <w:color w:val="000000" w:themeColor="text1"/>
          <w:sz w:val="22"/>
          <w:szCs w:val="22"/>
        </w:rPr>
        <w:t>Покупателя, расположенны</w:t>
      </w:r>
      <w:r w:rsidR="008607E0" w:rsidRPr="000B678F">
        <w:rPr>
          <w:b w:val="0"/>
          <w:color w:val="000000" w:themeColor="text1"/>
          <w:sz w:val="22"/>
          <w:szCs w:val="22"/>
        </w:rPr>
        <w:t>е</w:t>
      </w:r>
      <w:r w:rsidR="00580F9C" w:rsidRPr="000B678F">
        <w:rPr>
          <w:b w:val="0"/>
          <w:color w:val="000000" w:themeColor="text1"/>
          <w:sz w:val="22"/>
          <w:szCs w:val="22"/>
        </w:rPr>
        <w:t xml:space="preserve"> </w:t>
      </w:r>
      <w:r w:rsidR="00E62FB6" w:rsidRPr="000B678F">
        <w:rPr>
          <w:b w:val="0"/>
          <w:color w:val="000000" w:themeColor="text1"/>
          <w:sz w:val="22"/>
          <w:szCs w:val="22"/>
        </w:rPr>
        <w:t xml:space="preserve">по адресу: Минский р-н., </w:t>
      </w:r>
      <w:proofErr w:type="spellStart"/>
      <w:r w:rsidR="00E62FB6" w:rsidRPr="000B678F">
        <w:rPr>
          <w:b w:val="0"/>
          <w:color w:val="000000" w:themeColor="text1"/>
          <w:sz w:val="22"/>
          <w:szCs w:val="22"/>
        </w:rPr>
        <w:t>Сеницкий</w:t>
      </w:r>
      <w:proofErr w:type="spellEnd"/>
      <w:r w:rsidR="00E62FB6" w:rsidRPr="000B678F">
        <w:rPr>
          <w:b w:val="0"/>
          <w:color w:val="000000" w:themeColor="text1"/>
          <w:sz w:val="22"/>
          <w:szCs w:val="22"/>
        </w:rPr>
        <w:t xml:space="preserve"> с/с, 17/1, промзона «Колядичи-2»</w:t>
      </w:r>
      <w:r w:rsidR="006F1B98" w:rsidRPr="000B678F">
        <w:rPr>
          <w:b w:val="0"/>
          <w:color w:val="000000" w:themeColor="text1"/>
          <w:sz w:val="22"/>
          <w:szCs w:val="22"/>
        </w:rPr>
        <w:t xml:space="preserve"> </w:t>
      </w:r>
      <w:r w:rsidR="008607E0" w:rsidRPr="000B678F">
        <w:rPr>
          <w:b w:val="0"/>
          <w:color w:val="000000" w:themeColor="text1"/>
          <w:sz w:val="22"/>
          <w:szCs w:val="22"/>
        </w:rPr>
        <w:t>и</w:t>
      </w:r>
      <w:r w:rsidR="00A25C9A" w:rsidRPr="000B678F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A25C9A" w:rsidRPr="000B678F">
        <w:rPr>
          <w:b w:val="0"/>
          <w:color w:val="000000" w:themeColor="text1"/>
          <w:sz w:val="22"/>
          <w:szCs w:val="22"/>
        </w:rPr>
        <w:t>г.Минск</w:t>
      </w:r>
      <w:proofErr w:type="spellEnd"/>
      <w:r w:rsidR="00A25C9A" w:rsidRPr="000B678F">
        <w:rPr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A25C9A" w:rsidRPr="000B678F">
        <w:rPr>
          <w:b w:val="0"/>
          <w:color w:val="000000" w:themeColor="text1"/>
          <w:sz w:val="22"/>
          <w:szCs w:val="22"/>
        </w:rPr>
        <w:t>ул.Промышленная</w:t>
      </w:r>
      <w:proofErr w:type="spellEnd"/>
      <w:r w:rsidR="00A25C9A" w:rsidRPr="000B678F">
        <w:rPr>
          <w:b w:val="0"/>
          <w:color w:val="000000" w:themeColor="text1"/>
          <w:sz w:val="22"/>
          <w:szCs w:val="22"/>
        </w:rPr>
        <w:t>, д.15.</w:t>
      </w:r>
    </w:p>
    <w:p w14:paraId="58DFFAD3" w14:textId="687B98E3" w:rsidR="009F11D5" w:rsidRPr="000B678F" w:rsidRDefault="00765D5B" w:rsidP="00D159AD">
      <w:pPr>
        <w:pStyle w:val="21"/>
        <w:numPr>
          <w:ilvl w:val="1"/>
          <w:numId w:val="31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Поставка </w:t>
      </w:r>
      <w:r w:rsidR="00B17174" w:rsidRPr="000B678F">
        <w:rPr>
          <w:b w:val="0"/>
          <w:color w:val="000000" w:themeColor="text1"/>
          <w:sz w:val="22"/>
          <w:szCs w:val="22"/>
        </w:rPr>
        <w:t>товара</w:t>
      </w:r>
      <w:r w:rsidRPr="000B678F">
        <w:rPr>
          <w:b w:val="0"/>
          <w:color w:val="000000" w:themeColor="text1"/>
          <w:sz w:val="22"/>
          <w:szCs w:val="22"/>
        </w:rPr>
        <w:t xml:space="preserve"> считается завершенной после подписания уполномоче</w:t>
      </w:r>
      <w:r w:rsidR="00E925AD" w:rsidRPr="000B678F">
        <w:rPr>
          <w:b w:val="0"/>
          <w:color w:val="000000" w:themeColor="text1"/>
          <w:sz w:val="22"/>
          <w:szCs w:val="22"/>
        </w:rPr>
        <w:t>нными представителями Сторон ТТН</w:t>
      </w:r>
      <w:r w:rsidRPr="000B678F">
        <w:rPr>
          <w:b w:val="0"/>
          <w:color w:val="000000" w:themeColor="text1"/>
          <w:sz w:val="22"/>
          <w:szCs w:val="22"/>
        </w:rPr>
        <w:t xml:space="preserve"> (ТН). Приемка товара осуществляется в соответствии с </w:t>
      </w:r>
      <w:r w:rsidR="00860546" w:rsidRPr="000B678F">
        <w:rPr>
          <w:b w:val="0"/>
          <w:color w:val="000000" w:themeColor="text1"/>
          <w:sz w:val="22"/>
          <w:szCs w:val="22"/>
        </w:rPr>
        <w:t>Главой</w:t>
      </w:r>
      <w:r w:rsidRPr="000B678F">
        <w:rPr>
          <w:b w:val="0"/>
          <w:color w:val="000000" w:themeColor="text1"/>
          <w:sz w:val="22"/>
          <w:szCs w:val="22"/>
        </w:rPr>
        <w:t xml:space="preserve"> 3 настоящего </w:t>
      </w:r>
      <w:r w:rsidR="00B17174" w:rsidRPr="000B678F">
        <w:rPr>
          <w:b w:val="0"/>
          <w:color w:val="000000" w:themeColor="text1"/>
          <w:sz w:val="22"/>
          <w:szCs w:val="22"/>
        </w:rPr>
        <w:t>д</w:t>
      </w:r>
      <w:r w:rsidRPr="000B678F">
        <w:rPr>
          <w:b w:val="0"/>
          <w:color w:val="000000" w:themeColor="text1"/>
          <w:sz w:val="22"/>
          <w:szCs w:val="22"/>
        </w:rPr>
        <w:t>оговора.</w:t>
      </w:r>
    </w:p>
    <w:p w14:paraId="0F7AA3AC" w14:textId="0D5A3ECC" w:rsidR="00D159AD" w:rsidRPr="000B678F" w:rsidRDefault="00D159AD" w:rsidP="00D159AD">
      <w:pPr>
        <w:pStyle w:val="21"/>
        <w:numPr>
          <w:ilvl w:val="1"/>
          <w:numId w:val="31"/>
        </w:numPr>
        <w:shd w:val="clear" w:color="auto" w:fill="auto"/>
        <w:spacing w:line="240" w:lineRule="auto"/>
        <w:ind w:left="0" w:firstLine="710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Право собственности на товар, поставляемый по настоящему договору, переходит от Поставщика к Покупателю в момент </w:t>
      </w:r>
      <w:r w:rsidR="00756954" w:rsidRPr="000B678F">
        <w:rPr>
          <w:b w:val="0"/>
          <w:color w:val="000000" w:themeColor="text1"/>
          <w:sz w:val="22"/>
          <w:szCs w:val="22"/>
        </w:rPr>
        <w:t>получения</w:t>
      </w:r>
      <w:r w:rsidRPr="000B678F">
        <w:rPr>
          <w:b w:val="0"/>
          <w:color w:val="000000" w:themeColor="text1"/>
          <w:sz w:val="22"/>
          <w:szCs w:val="22"/>
        </w:rPr>
        <w:t xml:space="preserve"> товара по товарно-транспортной (товарной) накладной на складе Покупателя. </w:t>
      </w:r>
    </w:p>
    <w:p w14:paraId="23A65D27" w14:textId="399759C9" w:rsidR="00860546" w:rsidRPr="000B678F" w:rsidRDefault="00860546" w:rsidP="00D159AD">
      <w:pPr>
        <w:pStyle w:val="21"/>
        <w:numPr>
          <w:ilvl w:val="1"/>
          <w:numId w:val="31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Поставка товара осуществляется По</w:t>
      </w:r>
      <w:r w:rsidR="00504EC4" w:rsidRPr="000B678F">
        <w:rPr>
          <w:b w:val="0"/>
          <w:color w:val="000000" w:themeColor="text1"/>
          <w:sz w:val="22"/>
          <w:szCs w:val="22"/>
        </w:rPr>
        <w:t>купателю</w:t>
      </w:r>
      <w:r w:rsidRPr="000B678F">
        <w:rPr>
          <w:b w:val="0"/>
          <w:color w:val="000000" w:themeColor="text1"/>
          <w:sz w:val="22"/>
          <w:szCs w:val="22"/>
        </w:rPr>
        <w:t xml:space="preserve"> в течение </w:t>
      </w:r>
      <w:r w:rsidR="00271223" w:rsidRPr="000B678F">
        <w:rPr>
          <w:b w:val="0"/>
          <w:color w:val="000000" w:themeColor="text1"/>
          <w:sz w:val="22"/>
          <w:szCs w:val="22"/>
        </w:rPr>
        <w:t>5</w:t>
      </w:r>
      <w:r w:rsidR="00580F9C" w:rsidRPr="000B678F">
        <w:rPr>
          <w:b w:val="0"/>
          <w:color w:val="000000" w:themeColor="text1"/>
          <w:sz w:val="22"/>
          <w:szCs w:val="22"/>
        </w:rPr>
        <w:t xml:space="preserve"> (</w:t>
      </w:r>
      <w:r w:rsidR="00271223" w:rsidRPr="000B678F">
        <w:rPr>
          <w:b w:val="0"/>
          <w:color w:val="000000" w:themeColor="text1"/>
          <w:sz w:val="22"/>
          <w:szCs w:val="22"/>
        </w:rPr>
        <w:t>пять</w:t>
      </w:r>
      <w:r w:rsidR="00580F9C" w:rsidRPr="000B678F">
        <w:rPr>
          <w:b w:val="0"/>
          <w:color w:val="000000" w:themeColor="text1"/>
          <w:sz w:val="22"/>
          <w:szCs w:val="22"/>
        </w:rPr>
        <w:t>)</w:t>
      </w:r>
      <w:r w:rsidRPr="000B678F">
        <w:rPr>
          <w:b w:val="0"/>
          <w:color w:val="000000" w:themeColor="text1"/>
          <w:sz w:val="22"/>
          <w:szCs w:val="22"/>
        </w:rPr>
        <w:t xml:space="preserve"> </w:t>
      </w:r>
      <w:r w:rsidR="003C67D2" w:rsidRPr="000B678F">
        <w:rPr>
          <w:b w:val="0"/>
          <w:color w:val="000000" w:themeColor="text1"/>
          <w:sz w:val="22"/>
          <w:szCs w:val="22"/>
        </w:rPr>
        <w:t>календарных</w:t>
      </w:r>
      <w:r w:rsidRPr="000B678F">
        <w:rPr>
          <w:b w:val="0"/>
          <w:color w:val="000000" w:themeColor="text1"/>
          <w:sz w:val="22"/>
          <w:szCs w:val="22"/>
        </w:rPr>
        <w:t xml:space="preserve"> дней с момента поступления </w:t>
      </w:r>
      <w:r w:rsidR="00BE342C" w:rsidRPr="000B678F">
        <w:rPr>
          <w:b w:val="0"/>
          <w:color w:val="000000" w:themeColor="text1"/>
          <w:sz w:val="22"/>
          <w:szCs w:val="22"/>
        </w:rPr>
        <w:t>заявки</w:t>
      </w:r>
      <w:r w:rsidR="00454BEF" w:rsidRPr="000B678F">
        <w:rPr>
          <w:b w:val="0"/>
          <w:color w:val="000000" w:themeColor="text1"/>
          <w:sz w:val="22"/>
          <w:szCs w:val="22"/>
        </w:rPr>
        <w:t xml:space="preserve">. </w:t>
      </w:r>
    </w:p>
    <w:p w14:paraId="760D8D83" w14:textId="77777777" w:rsidR="00271223" w:rsidRPr="000B678F" w:rsidRDefault="00271223" w:rsidP="00271223">
      <w:pPr>
        <w:pStyle w:val="21"/>
        <w:shd w:val="clear" w:color="auto" w:fill="auto"/>
        <w:spacing w:line="240" w:lineRule="auto"/>
        <w:ind w:left="709" w:firstLine="0"/>
        <w:jc w:val="both"/>
        <w:rPr>
          <w:b w:val="0"/>
          <w:color w:val="000000" w:themeColor="text1"/>
          <w:sz w:val="22"/>
          <w:szCs w:val="22"/>
        </w:rPr>
      </w:pPr>
    </w:p>
    <w:p w14:paraId="64E30E94" w14:textId="5DB1B304" w:rsidR="009F11D5" w:rsidRPr="000B678F" w:rsidRDefault="00765D5B" w:rsidP="002E6C51">
      <w:pPr>
        <w:pStyle w:val="21"/>
        <w:numPr>
          <w:ilvl w:val="0"/>
          <w:numId w:val="31"/>
        </w:numPr>
        <w:shd w:val="clear" w:color="auto" w:fill="auto"/>
        <w:spacing w:line="240" w:lineRule="auto"/>
        <w:jc w:val="center"/>
        <w:rPr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 xml:space="preserve">ПРИЕМКА И </w:t>
      </w:r>
      <w:r w:rsidR="00874F27" w:rsidRPr="000B678F">
        <w:rPr>
          <w:color w:val="000000" w:themeColor="text1"/>
          <w:sz w:val="22"/>
          <w:szCs w:val="22"/>
        </w:rPr>
        <w:t>ВОЗВРАТ ТОВАРА. КАЧЕСТВО ТОВАРА</w:t>
      </w:r>
    </w:p>
    <w:p w14:paraId="052D92F3" w14:textId="77777777" w:rsidR="00271223" w:rsidRPr="000B678F" w:rsidRDefault="00271223" w:rsidP="00271223">
      <w:pPr>
        <w:pStyle w:val="21"/>
        <w:shd w:val="clear" w:color="auto" w:fill="auto"/>
        <w:spacing w:line="240" w:lineRule="auto"/>
        <w:ind w:left="360" w:firstLine="0"/>
        <w:jc w:val="left"/>
        <w:rPr>
          <w:color w:val="000000" w:themeColor="text1"/>
          <w:sz w:val="22"/>
          <w:szCs w:val="22"/>
        </w:rPr>
      </w:pPr>
    </w:p>
    <w:p w14:paraId="74414C71" w14:textId="49DB967E" w:rsidR="005E12FC" w:rsidRPr="000B678F" w:rsidRDefault="00765D5B" w:rsidP="005E12FC">
      <w:pPr>
        <w:pStyle w:val="21"/>
        <w:numPr>
          <w:ilvl w:val="1"/>
          <w:numId w:val="31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Качество товара, поставляемого в соответствии с условиями настоящего договора, </w:t>
      </w:r>
      <w:r w:rsidRPr="000B678F">
        <w:rPr>
          <w:b w:val="0"/>
          <w:color w:val="000000" w:themeColor="text1"/>
          <w:sz w:val="22"/>
          <w:szCs w:val="22"/>
        </w:rPr>
        <w:lastRenderedPageBreak/>
        <w:t xml:space="preserve">должно соответствовать требованиям, предъявляемым к качеству техническими нормативными </w:t>
      </w:r>
      <w:r w:rsidR="00F43EE1" w:rsidRPr="000B678F">
        <w:rPr>
          <w:b w:val="0"/>
          <w:color w:val="000000" w:themeColor="text1"/>
          <w:sz w:val="22"/>
          <w:szCs w:val="22"/>
        </w:rPr>
        <w:t>и пр</w:t>
      </w:r>
      <w:r w:rsidRPr="000B678F">
        <w:rPr>
          <w:b w:val="0"/>
          <w:color w:val="000000" w:themeColor="text1"/>
          <w:sz w:val="22"/>
          <w:szCs w:val="22"/>
        </w:rPr>
        <w:t>авовыми актами Республики Беларусь.</w:t>
      </w:r>
      <w:r w:rsidR="00580F9C" w:rsidRPr="000B678F">
        <w:rPr>
          <w:b w:val="0"/>
          <w:color w:val="000000" w:themeColor="text1"/>
          <w:sz w:val="22"/>
          <w:szCs w:val="22"/>
        </w:rPr>
        <w:t xml:space="preserve"> </w:t>
      </w:r>
    </w:p>
    <w:p w14:paraId="06D33D78" w14:textId="01C17932" w:rsidR="009F11D5" w:rsidRPr="000B678F" w:rsidRDefault="00765D5B" w:rsidP="002B5312">
      <w:pPr>
        <w:pStyle w:val="21"/>
        <w:numPr>
          <w:ilvl w:val="1"/>
          <w:numId w:val="31"/>
        </w:numPr>
        <w:shd w:val="clear" w:color="auto" w:fill="auto"/>
        <w:tabs>
          <w:tab w:val="left" w:pos="710"/>
        </w:tabs>
        <w:spacing w:line="240" w:lineRule="auto"/>
        <w:ind w:left="0" w:firstLine="710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При</w:t>
      </w:r>
      <w:r w:rsidR="008B5216" w:rsidRPr="000B678F">
        <w:rPr>
          <w:b w:val="0"/>
          <w:color w:val="000000" w:themeColor="text1"/>
          <w:sz w:val="22"/>
          <w:szCs w:val="22"/>
        </w:rPr>
        <w:t>емка</w:t>
      </w:r>
      <w:r w:rsidRPr="000B678F">
        <w:rPr>
          <w:b w:val="0"/>
          <w:color w:val="000000" w:themeColor="text1"/>
          <w:sz w:val="22"/>
          <w:szCs w:val="22"/>
        </w:rPr>
        <w:t xml:space="preserve"> </w:t>
      </w:r>
      <w:r w:rsidR="008B5216" w:rsidRPr="000B678F">
        <w:rPr>
          <w:b w:val="0"/>
          <w:bCs w:val="0"/>
          <w:color w:val="000000" w:themeColor="text1"/>
          <w:spacing w:val="-3"/>
          <w:sz w:val="22"/>
          <w:szCs w:val="22"/>
        </w:rPr>
        <w:t xml:space="preserve">товара по </w:t>
      </w:r>
      <w:r w:rsidR="008B5216" w:rsidRPr="000B678F">
        <w:rPr>
          <w:b w:val="0"/>
          <w:color w:val="000000" w:themeColor="text1"/>
          <w:spacing w:val="-3"/>
          <w:sz w:val="22"/>
          <w:szCs w:val="22"/>
        </w:rPr>
        <w:t xml:space="preserve">количеству и качеству осуществляется в соответствии с Положением </w:t>
      </w:r>
      <w:r w:rsidR="008B5216" w:rsidRPr="000B678F">
        <w:rPr>
          <w:b w:val="0"/>
          <w:bCs w:val="0"/>
          <w:color w:val="000000" w:themeColor="text1"/>
          <w:spacing w:val="-3"/>
          <w:sz w:val="22"/>
          <w:szCs w:val="22"/>
        </w:rPr>
        <w:t xml:space="preserve">о порядке приемки товара </w:t>
      </w:r>
      <w:r w:rsidR="008B5216" w:rsidRPr="000B678F">
        <w:rPr>
          <w:b w:val="0"/>
          <w:bCs w:val="0"/>
          <w:color w:val="000000" w:themeColor="text1"/>
          <w:spacing w:val="-4"/>
          <w:sz w:val="22"/>
          <w:szCs w:val="22"/>
        </w:rPr>
        <w:t xml:space="preserve">по количеству и качеству, </w:t>
      </w:r>
      <w:r w:rsidR="008B5216" w:rsidRPr="000B678F">
        <w:rPr>
          <w:b w:val="0"/>
          <w:color w:val="000000" w:themeColor="text1"/>
          <w:spacing w:val="-4"/>
          <w:sz w:val="22"/>
          <w:szCs w:val="22"/>
        </w:rPr>
        <w:t xml:space="preserve">утвержденному постановлением Совета Министров </w:t>
      </w:r>
      <w:r w:rsidR="008B5216" w:rsidRPr="000B678F">
        <w:rPr>
          <w:b w:val="0"/>
          <w:bCs w:val="0"/>
          <w:color w:val="000000" w:themeColor="text1"/>
          <w:spacing w:val="-4"/>
          <w:sz w:val="22"/>
          <w:szCs w:val="22"/>
        </w:rPr>
        <w:t>Республики Беларусь № 1290 от 03</w:t>
      </w:r>
      <w:r w:rsidR="008B5216" w:rsidRPr="000B678F">
        <w:rPr>
          <w:b w:val="0"/>
          <w:bCs w:val="0"/>
          <w:color w:val="000000" w:themeColor="text1"/>
          <w:sz w:val="22"/>
          <w:szCs w:val="22"/>
        </w:rPr>
        <w:t>.09.2008г</w:t>
      </w:r>
      <w:r w:rsidRPr="000B678F">
        <w:rPr>
          <w:b w:val="0"/>
          <w:color w:val="000000" w:themeColor="text1"/>
          <w:sz w:val="22"/>
          <w:szCs w:val="22"/>
        </w:rPr>
        <w:t>.</w:t>
      </w:r>
    </w:p>
    <w:p w14:paraId="5332988C" w14:textId="3CCD7DBC" w:rsidR="00C739BC" w:rsidRPr="000B678F" w:rsidRDefault="00C739BC" w:rsidP="00C739BC">
      <w:pPr>
        <w:pStyle w:val="21"/>
        <w:numPr>
          <w:ilvl w:val="1"/>
          <w:numId w:val="31"/>
        </w:numPr>
        <w:shd w:val="clear" w:color="auto" w:fill="auto"/>
        <w:spacing w:line="240" w:lineRule="auto"/>
        <w:ind w:left="0" w:firstLine="710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Упаковка </w:t>
      </w:r>
      <w:r w:rsidR="00734FC9" w:rsidRPr="000B678F">
        <w:rPr>
          <w:b w:val="0"/>
          <w:color w:val="000000" w:themeColor="text1"/>
          <w:sz w:val="22"/>
          <w:szCs w:val="22"/>
        </w:rPr>
        <w:t xml:space="preserve">товара </w:t>
      </w:r>
      <w:r w:rsidRPr="000B678F">
        <w:rPr>
          <w:b w:val="0"/>
          <w:color w:val="000000" w:themeColor="text1"/>
          <w:sz w:val="22"/>
          <w:szCs w:val="22"/>
        </w:rPr>
        <w:t xml:space="preserve">должна обеспечивать </w:t>
      </w:r>
      <w:r w:rsidR="00734FC9" w:rsidRPr="000B678F">
        <w:rPr>
          <w:b w:val="0"/>
          <w:color w:val="000000" w:themeColor="text1"/>
          <w:sz w:val="22"/>
          <w:szCs w:val="22"/>
        </w:rPr>
        <w:t xml:space="preserve">его </w:t>
      </w:r>
      <w:r w:rsidRPr="000B678F">
        <w:rPr>
          <w:b w:val="0"/>
          <w:color w:val="000000" w:themeColor="text1"/>
          <w:sz w:val="22"/>
          <w:szCs w:val="22"/>
        </w:rPr>
        <w:t>сохранность во время транспортировки любым видом транспорта</w:t>
      </w:r>
      <w:r w:rsidR="00734FC9" w:rsidRPr="000B678F">
        <w:rPr>
          <w:b w:val="0"/>
          <w:color w:val="000000" w:themeColor="text1"/>
          <w:sz w:val="22"/>
          <w:szCs w:val="22"/>
        </w:rPr>
        <w:t>, приемки</w:t>
      </w:r>
      <w:r w:rsidRPr="000B678F">
        <w:rPr>
          <w:b w:val="0"/>
          <w:color w:val="000000" w:themeColor="text1"/>
          <w:sz w:val="22"/>
          <w:szCs w:val="22"/>
        </w:rPr>
        <w:t xml:space="preserve"> и хранении.</w:t>
      </w:r>
    </w:p>
    <w:p w14:paraId="76531448" w14:textId="3116CFE7" w:rsidR="001015C3" w:rsidRPr="000B678F" w:rsidRDefault="0062665C" w:rsidP="002B5312">
      <w:pPr>
        <w:pStyle w:val="21"/>
        <w:numPr>
          <w:ilvl w:val="1"/>
          <w:numId w:val="31"/>
        </w:numPr>
        <w:shd w:val="clear" w:color="auto" w:fill="auto"/>
        <w:tabs>
          <w:tab w:val="left" w:pos="710"/>
        </w:tabs>
        <w:spacing w:line="240" w:lineRule="auto"/>
        <w:ind w:left="0" w:firstLine="710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Срок годности товара должен быть не менее 1 (один) года с даты изготовления. </w:t>
      </w:r>
      <w:r w:rsidR="001015C3" w:rsidRPr="000B678F">
        <w:rPr>
          <w:b w:val="0"/>
          <w:color w:val="000000" w:themeColor="text1"/>
          <w:sz w:val="22"/>
          <w:szCs w:val="22"/>
        </w:rPr>
        <w:t>Поставщик обязан поставлять Товар, остаточный срок годности/хранения которого составляет не менее двух третей от установленного на товар общего срока годности/хранения.</w:t>
      </w:r>
    </w:p>
    <w:p w14:paraId="6D3347B6" w14:textId="77777777" w:rsidR="001015C3" w:rsidRPr="000B678F" w:rsidRDefault="001015C3" w:rsidP="001015C3">
      <w:pPr>
        <w:pStyle w:val="21"/>
        <w:numPr>
          <w:ilvl w:val="1"/>
          <w:numId w:val="31"/>
        </w:numPr>
        <w:shd w:val="clear" w:color="auto" w:fill="auto"/>
        <w:tabs>
          <w:tab w:val="left" w:pos="981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Разгрузка товаров и прочие расходы, связанные с разгрузкой до борта, производятся Поставщиком и за его счёт, от борта – Покупателем за свой счёт.</w:t>
      </w:r>
    </w:p>
    <w:p w14:paraId="70E9DB37" w14:textId="5185344E" w:rsidR="009F11D5" w:rsidRPr="000B678F" w:rsidRDefault="008D7A9D" w:rsidP="002B5312">
      <w:pPr>
        <w:pStyle w:val="21"/>
        <w:numPr>
          <w:ilvl w:val="1"/>
          <w:numId w:val="31"/>
        </w:numPr>
        <w:shd w:val="clear" w:color="auto" w:fill="auto"/>
        <w:tabs>
          <w:tab w:val="left" w:pos="981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Покупатель имеет право принять товары без дополнительной проверки их количества и качества при условии, что они надлежащим образом упакованы и нет видимых повреждений. </w:t>
      </w:r>
      <w:r w:rsidR="00765D5B" w:rsidRPr="000B678F">
        <w:rPr>
          <w:b w:val="0"/>
          <w:color w:val="000000" w:themeColor="text1"/>
          <w:sz w:val="22"/>
          <w:szCs w:val="22"/>
        </w:rPr>
        <w:t xml:space="preserve">В </w:t>
      </w:r>
      <w:r w:rsidRPr="000B678F">
        <w:rPr>
          <w:b w:val="0"/>
          <w:bCs w:val="0"/>
          <w:color w:val="000000" w:themeColor="text1"/>
          <w:spacing w:val="-3"/>
          <w:sz w:val="22"/>
          <w:szCs w:val="22"/>
        </w:rPr>
        <w:t>случае обнаружения несоответствия количества товара или его качества</w:t>
      </w:r>
      <w:r w:rsidR="001727B3" w:rsidRPr="000B678F">
        <w:rPr>
          <w:b w:val="0"/>
          <w:bCs w:val="0"/>
          <w:color w:val="000000" w:themeColor="text1"/>
          <w:spacing w:val="-3"/>
          <w:sz w:val="22"/>
          <w:szCs w:val="22"/>
        </w:rPr>
        <w:t>,</w:t>
      </w:r>
      <w:r w:rsidRPr="000B678F">
        <w:rPr>
          <w:b w:val="0"/>
          <w:bCs w:val="0"/>
          <w:color w:val="000000" w:themeColor="text1"/>
          <w:spacing w:val="-3"/>
          <w:sz w:val="22"/>
          <w:szCs w:val="22"/>
        </w:rPr>
        <w:t xml:space="preserve"> Покупатель извещает об этом Поставщика в течение </w:t>
      </w:r>
      <w:r w:rsidR="00D57623" w:rsidRPr="000B678F">
        <w:rPr>
          <w:b w:val="0"/>
          <w:bCs w:val="0"/>
          <w:color w:val="000000" w:themeColor="text1"/>
          <w:spacing w:val="-3"/>
          <w:sz w:val="22"/>
          <w:szCs w:val="22"/>
        </w:rPr>
        <w:t>1</w:t>
      </w:r>
      <w:r w:rsidRPr="000B678F">
        <w:rPr>
          <w:b w:val="0"/>
          <w:bCs w:val="0"/>
          <w:color w:val="000000" w:themeColor="text1"/>
          <w:spacing w:val="-3"/>
          <w:sz w:val="22"/>
          <w:szCs w:val="22"/>
        </w:rPr>
        <w:t>0 календарных дней с момента обнаружения такого несоответствия. Поставщик обязан прислать представителя для составления акта о несоответствии продукции (товара) по качеству и количеству. Представитель Поставщика обязан прибыть не позднее 5</w:t>
      </w:r>
      <w:r w:rsidR="00463444" w:rsidRPr="000B678F">
        <w:rPr>
          <w:b w:val="0"/>
          <w:bCs w:val="0"/>
          <w:color w:val="000000" w:themeColor="text1"/>
          <w:spacing w:val="-3"/>
          <w:sz w:val="22"/>
          <w:szCs w:val="22"/>
        </w:rPr>
        <w:t>-</w:t>
      </w:r>
      <w:r w:rsidRPr="000B678F">
        <w:rPr>
          <w:b w:val="0"/>
          <w:bCs w:val="0"/>
          <w:color w:val="000000" w:themeColor="text1"/>
          <w:spacing w:val="-3"/>
          <w:sz w:val="22"/>
          <w:szCs w:val="22"/>
        </w:rPr>
        <w:t>дневного срока после извещения. В случае неприбытия Поставщика в указанный срок, Покупатель имеет право составить акт в одностороннем порядке.</w:t>
      </w:r>
      <w:r w:rsidR="001346D1" w:rsidRPr="000B678F">
        <w:rPr>
          <w:b w:val="0"/>
          <w:bCs w:val="0"/>
          <w:color w:val="000000" w:themeColor="text1"/>
          <w:spacing w:val="-3"/>
          <w:sz w:val="22"/>
          <w:szCs w:val="22"/>
        </w:rPr>
        <w:t xml:space="preserve"> В данном случае Поставщик признает результаты, отраженные в акте.</w:t>
      </w:r>
      <w:r w:rsidRPr="000B678F">
        <w:rPr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</w:p>
    <w:p w14:paraId="568BB6C7" w14:textId="31B8388C" w:rsidR="00E77218" w:rsidRPr="000B678F" w:rsidRDefault="00765D5B" w:rsidP="002B5312">
      <w:pPr>
        <w:pStyle w:val="21"/>
        <w:numPr>
          <w:ilvl w:val="1"/>
          <w:numId w:val="31"/>
        </w:numPr>
        <w:shd w:val="clear" w:color="auto" w:fill="auto"/>
        <w:tabs>
          <w:tab w:val="left" w:pos="981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  <w:lang w:bidi="ar-SA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В случае несоответствия количества поставленного товара сведениям, указанным в товарно-транспортных (товарных) накладных, </w:t>
      </w:r>
      <w:r w:rsidR="00E77218" w:rsidRPr="000B678F">
        <w:rPr>
          <w:b w:val="0"/>
          <w:color w:val="000000" w:themeColor="text1"/>
          <w:sz w:val="22"/>
          <w:szCs w:val="22"/>
          <w:lang w:bidi="ar-SA"/>
        </w:rPr>
        <w:t>Покупатель вправе отказаться от приемки данных Товаров, или потребовать допоставки недостающих Товаров, или осуществить такую приемку товаров с указанием уточненных данных в Акте об установлении расхождений по количеству товарно-материальных ценностей.</w:t>
      </w:r>
    </w:p>
    <w:p w14:paraId="48EFDC6A" w14:textId="56E98296" w:rsidR="00B7633A" w:rsidRPr="000B678F" w:rsidRDefault="00B7633A" w:rsidP="002B5312">
      <w:pPr>
        <w:pStyle w:val="21"/>
        <w:numPr>
          <w:ilvl w:val="1"/>
          <w:numId w:val="31"/>
        </w:numPr>
        <w:shd w:val="clear" w:color="auto" w:fill="auto"/>
        <w:tabs>
          <w:tab w:val="left" w:pos="981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Некачественный товар подлежит замене в течение 5 рабочих дней с момента обращения Покупателя</w:t>
      </w:r>
      <w:r w:rsidR="00756954" w:rsidRPr="000B678F">
        <w:rPr>
          <w:b w:val="0"/>
          <w:color w:val="000000" w:themeColor="text1"/>
          <w:sz w:val="22"/>
          <w:szCs w:val="22"/>
        </w:rPr>
        <w:t>, если иное не установлено соглашением Сторон</w:t>
      </w:r>
      <w:r w:rsidRPr="000B678F">
        <w:rPr>
          <w:b w:val="0"/>
          <w:color w:val="000000" w:themeColor="text1"/>
          <w:sz w:val="22"/>
          <w:szCs w:val="22"/>
        </w:rPr>
        <w:t xml:space="preserve">. Расходы по замене некачественного товара несет </w:t>
      </w:r>
      <w:r w:rsidR="00546DA8" w:rsidRPr="000B678F">
        <w:rPr>
          <w:b w:val="0"/>
          <w:color w:val="000000" w:themeColor="text1"/>
          <w:sz w:val="22"/>
          <w:szCs w:val="22"/>
        </w:rPr>
        <w:t>П</w:t>
      </w:r>
      <w:r w:rsidRPr="000B678F">
        <w:rPr>
          <w:b w:val="0"/>
          <w:color w:val="000000" w:themeColor="text1"/>
          <w:sz w:val="22"/>
          <w:szCs w:val="22"/>
        </w:rPr>
        <w:t>оставщик.</w:t>
      </w:r>
    </w:p>
    <w:p w14:paraId="6F56FFAF" w14:textId="24484AE8" w:rsidR="001727B3" w:rsidRPr="000B678F" w:rsidRDefault="001727B3" w:rsidP="002B5312">
      <w:pPr>
        <w:pStyle w:val="21"/>
        <w:numPr>
          <w:ilvl w:val="1"/>
          <w:numId w:val="31"/>
        </w:numPr>
        <w:shd w:val="clear" w:color="auto" w:fill="auto"/>
        <w:tabs>
          <w:tab w:val="left" w:pos="981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 В случае выявления в процессе </w:t>
      </w:r>
      <w:r w:rsidR="00584072" w:rsidRPr="000B678F">
        <w:rPr>
          <w:b w:val="0"/>
          <w:color w:val="000000" w:themeColor="text1"/>
          <w:sz w:val="22"/>
          <w:szCs w:val="22"/>
        </w:rPr>
        <w:t xml:space="preserve">приемки и (или) </w:t>
      </w:r>
      <w:r w:rsidRPr="000B678F">
        <w:rPr>
          <w:b w:val="0"/>
          <w:color w:val="000000" w:themeColor="text1"/>
          <w:sz w:val="22"/>
          <w:szCs w:val="22"/>
        </w:rPr>
        <w:t xml:space="preserve">реализации некачественного </w:t>
      </w:r>
      <w:r w:rsidR="00993513" w:rsidRPr="000B678F">
        <w:rPr>
          <w:b w:val="0"/>
          <w:color w:val="000000" w:themeColor="text1"/>
          <w:sz w:val="22"/>
          <w:szCs w:val="22"/>
        </w:rPr>
        <w:t>Т</w:t>
      </w:r>
      <w:r w:rsidRPr="000B678F">
        <w:rPr>
          <w:b w:val="0"/>
          <w:color w:val="000000" w:themeColor="text1"/>
          <w:sz w:val="22"/>
          <w:szCs w:val="22"/>
        </w:rPr>
        <w:t xml:space="preserve">овара в количестве, превышающем </w:t>
      </w:r>
      <w:r w:rsidR="00584072" w:rsidRPr="000B678F">
        <w:rPr>
          <w:b w:val="0"/>
          <w:color w:val="000000" w:themeColor="text1"/>
          <w:sz w:val="22"/>
          <w:szCs w:val="22"/>
        </w:rPr>
        <w:t>0,5% от объема полученной партии, П</w:t>
      </w:r>
      <w:r w:rsidR="0081748D" w:rsidRPr="000B678F">
        <w:rPr>
          <w:b w:val="0"/>
          <w:color w:val="000000" w:themeColor="text1"/>
          <w:sz w:val="22"/>
          <w:szCs w:val="22"/>
        </w:rPr>
        <w:t>окупатель</w:t>
      </w:r>
      <w:r w:rsidR="00584072" w:rsidRPr="000B678F">
        <w:rPr>
          <w:b w:val="0"/>
          <w:color w:val="000000" w:themeColor="text1"/>
          <w:sz w:val="22"/>
          <w:szCs w:val="22"/>
        </w:rPr>
        <w:t xml:space="preserve"> вправе </w:t>
      </w:r>
      <w:r w:rsidR="00584072" w:rsidRPr="000B678F">
        <w:rPr>
          <w:b w:val="0"/>
          <w:color w:val="000000" w:themeColor="text1"/>
          <w:sz w:val="22"/>
          <w:szCs w:val="22"/>
          <w:lang w:bidi="ar-SA"/>
        </w:rPr>
        <w:t>отказаться от приемки данных Товаров, возвратить Поставщику остаток всей</w:t>
      </w:r>
      <w:r w:rsidR="00454BEF" w:rsidRPr="000B678F">
        <w:rPr>
          <w:b w:val="0"/>
          <w:color w:val="000000" w:themeColor="text1"/>
          <w:sz w:val="22"/>
          <w:szCs w:val="22"/>
          <w:lang w:bidi="ar-SA"/>
        </w:rPr>
        <w:t xml:space="preserve"> </w:t>
      </w:r>
      <w:r w:rsidR="00584072" w:rsidRPr="000B678F">
        <w:rPr>
          <w:b w:val="0"/>
          <w:color w:val="000000" w:themeColor="text1"/>
          <w:sz w:val="22"/>
          <w:szCs w:val="22"/>
          <w:lang w:bidi="ar-SA"/>
        </w:rPr>
        <w:t>партии Товара</w:t>
      </w:r>
      <w:r w:rsidR="00454BEF" w:rsidRPr="000B678F">
        <w:rPr>
          <w:b w:val="0"/>
          <w:color w:val="000000" w:themeColor="text1"/>
          <w:sz w:val="22"/>
          <w:szCs w:val="22"/>
          <w:lang w:bidi="ar-SA"/>
        </w:rPr>
        <w:t>, в которой был выявлен брак</w:t>
      </w:r>
      <w:r w:rsidR="00584072" w:rsidRPr="000B678F">
        <w:rPr>
          <w:b w:val="0"/>
          <w:color w:val="000000" w:themeColor="text1"/>
          <w:sz w:val="22"/>
          <w:szCs w:val="22"/>
          <w:lang w:bidi="ar-SA"/>
        </w:rPr>
        <w:t xml:space="preserve">, расторгнуть </w:t>
      </w:r>
      <w:r w:rsidR="00454BEF" w:rsidRPr="000B678F">
        <w:rPr>
          <w:b w:val="0"/>
          <w:color w:val="000000" w:themeColor="text1"/>
          <w:sz w:val="22"/>
          <w:szCs w:val="22"/>
          <w:lang w:bidi="ar-SA"/>
        </w:rPr>
        <w:t xml:space="preserve">настоящий </w:t>
      </w:r>
      <w:r w:rsidR="00584072" w:rsidRPr="000B678F">
        <w:rPr>
          <w:b w:val="0"/>
          <w:color w:val="000000" w:themeColor="text1"/>
          <w:sz w:val="22"/>
          <w:szCs w:val="22"/>
          <w:lang w:bidi="ar-SA"/>
        </w:rPr>
        <w:t>договор.</w:t>
      </w:r>
    </w:p>
    <w:p w14:paraId="046E6AEB" w14:textId="77777777" w:rsidR="00271223" w:rsidRPr="000B678F" w:rsidRDefault="00271223" w:rsidP="00271223">
      <w:pPr>
        <w:pStyle w:val="21"/>
        <w:shd w:val="clear" w:color="auto" w:fill="auto"/>
        <w:tabs>
          <w:tab w:val="left" w:pos="981"/>
        </w:tabs>
        <w:spacing w:line="240" w:lineRule="auto"/>
        <w:ind w:left="709" w:firstLine="0"/>
        <w:jc w:val="both"/>
        <w:rPr>
          <w:b w:val="0"/>
          <w:color w:val="000000" w:themeColor="text1"/>
          <w:sz w:val="22"/>
          <w:szCs w:val="22"/>
        </w:rPr>
      </w:pPr>
    </w:p>
    <w:p w14:paraId="36D048E4" w14:textId="406B165F" w:rsidR="009F11D5" w:rsidRPr="000B678F" w:rsidRDefault="00765D5B" w:rsidP="002E6C51">
      <w:pPr>
        <w:pStyle w:val="21"/>
        <w:numPr>
          <w:ilvl w:val="0"/>
          <w:numId w:val="20"/>
        </w:numPr>
        <w:shd w:val="clear" w:color="auto" w:fill="auto"/>
        <w:spacing w:line="240" w:lineRule="auto"/>
        <w:jc w:val="center"/>
        <w:rPr>
          <w:b w:val="0"/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ПОРЯДОК РАСЧЕТОВ</w:t>
      </w:r>
    </w:p>
    <w:p w14:paraId="674606C9" w14:textId="77777777" w:rsidR="00271223" w:rsidRPr="000B678F" w:rsidRDefault="00271223" w:rsidP="00271223">
      <w:pPr>
        <w:pStyle w:val="21"/>
        <w:shd w:val="clear" w:color="auto" w:fill="auto"/>
        <w:spacing w:line="240" w:lineRule="auto"/>
        <w:ind w:left="360" w:firstLine="0"/>
        <w:jc w:val="left"/>
        <w:rPr>
          <w:b w:val="0"/>
          <w:color w:val="000000" w:themeColor="text1"/>
          <w:sz w:val="22"/>
          <w:szCs w:val="22"/>
        </w:rPr>
      </w:pPr>
    </w:p>
    <w:p w14:paraId="025ED3BB" w14:textId="60623502" w:rsidR="004837E2" w:rsidRPr="000B678F" w:rsidRDefault="00765D5B" w:rsidP="0088656C">
      <w:pPr>
        <w:pStyle w:val="21"/>
        <w:numPr>
          <w:ilvl w:val="1"/>
          <w:numId w:val="20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  <w:lang w:bidi="ar-SA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Покупатель осуществляет своевременную оплату за товары. Оплата стоимости Товара производится Покупателем </w:t>
      </w:r>
      <w:r w:rsidR="00234C03" w:rsidRPr="000B678F">
        <w:rPr>
          <w:b w:val="0"/>
          <w:color w:val="000000" w:themeColor="text1"/>
          <w:sz w:val="22"/>
          <w:szCs w:val="22"/>
        </w:rPr>
        <w:t xml:space="preserve">путем перечисления безналичных денежных средств платежным поручением на расчетный счет Поставщика </w:t>
      </w:r>
      <w:r w:rsidRPr="000B678F">
        <w:rPr>
          <w:b w:val="0"/>
          <w:color w:val="000000" w:themeColor="text1"/>
          <w:sz w:val="22"/>
          <w:szCs w:val="22"/>
        </w:rPr>
        <w:t>в следующем порядке</w:t>
      </w:r>
      <w:r w:rsidR="00B7633A" w:rsidRPr="000B678F">
        <w:rPr>
          <w:b w:val="0"/>
          <w:color w:val="000000" w:themeColor="text1"/>
          <w:sz w:val="22"/>
          <w:szCs w:val="22"/>
        </w:rPr>
        <w:t>:</w:t>
      </w:r>
      <w:r w:rsidRPr="000B678F">
        <w:rPr>
          <w:b w:val="0"/>
          <w:color w:val="000000" w:themeColor="text1"/>
          <w:sz w:val="22"/>
          <w:szCs w:val="22"/>
        </w:rPr>
        <w:t xml:space="preserve"> в течение </w:t>
      </w:r>
      <w:r w:rsidR="00E63790" w:rsidRPr="000B678F">
        <w:rPr>
          <w:b w:val="0"/>
          <w:color w:val="000000" w:themeColor="text1"/>
          <w:sz w:val="22"/>
          <w:szCs w:val="22"/>
        </w:rPr>
        <w:t>______________________________________</w:t>
      </w:r>
      <w:r w:rsidR="00B7633A" w:rsidRPr="000B678F">
        <w:rPr>
          <w:b w:val="0"/>
          <w:color w:val="000000" w:themeColor="text1"/>
          <w:sz w:val="22"/>
          <w:szCs w:val="22"/>
        </w:rPr>
        <w:t xml:space="preserve"> </w:t>
      </w:r>
      <w:r w:rsidR="00917E7B" w:rsidRPr="000B678F">
        <w:rPr>
          <w:b w:val="0"/>
          <w:color w:val="000000" w:themeColor="text1"/>
          <w:sz w:val="22"/>
          <w:szCs w:val="22"/>
        </w:rPr>
        <w:t>календарных</w:t>
      </w:r>
      <w:r w:rsidRPr="000B678F">
        <w:rPr>
          <w:b w:val="0"/>
          <w:color w:val="000000" w:themeColor="text1"/>
          <w:sz w:val="22"/>
          <w:szCs w:val="22"/>
        </w:rPr>
        <w:t xml:space="preserve"> дней с момента </w:t>
      </w:r>
      <w:r w:rsidR="00993513" w:rsidRPr="000B678F">
        <w:rPr>
          <w:b w:val="0"/>
          <w:color w:val="000000" w:themeColor="text1"/>
          <w:sz w:val="22"/>
          <w:szCs w:val="22"/>
        </w:rPr>
        <w:t>приемки товара Покупател</w:t>
      </w:r>
      <w:r w:rsidR="003014CE" w:rsidRPr="000B678F">
        <w:rPr>
          <w:b w:val="0"/>
          <w:color w:val="000000" w:themeColor="text1"/>
          <w:sz w:val="22"/>
          <w:szCs w:val="22"/>
        </w:rPr>
        <w:t>ем</w:t>
      </w:r>
      <w:r w:rsidR="004837E2" w:rsidRPr="000B678F">
        <w:rPr>
          <w:b w:val="0"/>
          <w:color w:val="000000" w:themeColor="text1"/>
          <w:sz w:val="22"/>
          <w:szCs w:val="22"/>
          <w:lang w:bidi="ar-SA"/>
        </w:rPr>
        <w:t xml:space="preserve">. </w:t>
      </w:r>
    </w:p>
    <w:p w14:paraId="0AED6B34" w14:textId="674DFD58" w:rsidR="009F11D5" w:rsidRPr="000B678F" w:rsidRDefault="00765D5B" w:rsidP="0088656C">
      <w:pPr>
        <w:pStyle w:val="21"/>
        <w:numPr>
          <w:ilvl w:val="1"/>
          <w:numId w:val="20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По мере необходимости Стороны готовят акты сверки взаиморасчетов. Инициатор сверки направляет их контрагенту по настоящему договору. Сторона обязана в </w:t>
      </w:r>
      <w:r w:rsidR="006C1BD5" w:rsidRPr="000B678F">
        <w:rPr>
          <w:b w:val="0"/>
          <w:color w:val="000000" w:themeColor="text1"/>
          <w:sz w:val="22"/>
          <w:szCs w:val="22"/>
        </w:rPr>
        <w:t>тече</w:t>
      </w:r>
      <w:r w:rsidRPr="000B678F">
        <w:rPr>
          <w:b w:val="0"/>
          <w:color w:val="000000" w:themeColor="text1"/>
          <w:sz w:val="22"/>
          <w:szCs w:val="22"/>
        </w:rPr>
        <w:t xml:space="preserve">ние </w:t>
      </w:r>
      <w:r w:rsidR="001346D1" w:rsidRPr="000B678F">
        <w:rPr>
          <w:b w:val="0"/>
          <w:color w:val="000000" w:themeColor="text1"/>
          <w:sz w:val="22"/>
          <w:szCs w:val="22"/>
        </w:rPr>
        <w:t xml:space="preserve">5 (пяти) рабочих дней </w:t>
      </w:r>
      <w:r w:rsidRPr="000B678F">
        <w:rPr>
          <w:b w:val="0"/>
          <w:color w:val="000000" w:themeColor="text1"/>
          <w:sz w:val="22"/>
          <w:szCs w:val="22"/>
        </w:rPr>
        <w:t>с момента получения акта сверки подписать его и отослать Инициатору сверки, либо заявить письменные мотивированные возражения. В случае</w:t>
      </w:r>
      <w:r w:rsidR="00E62FB6" w:rsidRPr="000B678F">
        <w:rPr>
          <w:b w:val="0"/>
          <w:color w:val="000000" w:themeColor="text1"/>
          <w:sz w:val="22"/>
          <w:szCs w:val="22"/>
        </w:rPr>
        <w:t>,</w:t>
      </w:r>
      <w:r w:rsidRPr="000B678F">
        <w:rPr>
          <w:b w:val="0"/>
          <w:color w:val="000000" w:themeColor="text1"/>
          <w:sz w:val="22"/>
          <w:szCs w:val="22"/>
        </w:rPr>
        <w:t xml:space="preserve"> если </w:t>
      </w:r>
      <w:r w:rsidR="006C1BD5" w:rsidRPr="000B678F">
        <w:rPr>
          <w:b w:val="0"/>
          <w:color w:val="000000" w:themeColor="text1"/>
          <w:sz w:val="22"/>
          <w:szCs w:val="22"/>
        </w:rPr>
        <w:t xml:space="preserve">в </w:t>
      </w:r>
      <w:r w:rsidR="001346D1" w:rsidRPr="000B678F">
        <w:rPr>
          <w:b w:val="0"/>
          <w:color w:val="000000" w:themeColor="text1"/>
          <w:sz w:val="22"/>
          <w:szCs w:val="22"/>
        </w:rPr>
        <w:t>5 (пяти) рабочих дней</w:t>
      </w:r>
      <w:r w:rsidRPr="000B678F">
        <w:rPr>
          <w:b w:val="0"/>
          <w:color w:val="000000" w:themeColor="text1"/>
          <w:sz w:val="22"/>
          <w:szCs w:val="22"/>
        </w:rPr>
        <w:t xml:space="preserve"> с момента получения акта Сторона не </w:t>
      </w:r>
      <w:r w:rsidR="001346D1" w:rsidRPr="000B678F">
        <w:rPr>
          <w:b w:val="0"/>
          <w:color w:val="000000" w:themeColor="text1"/>
          <w:sz w:val="22"/>
          <w:szCs w:val="22"/>
        </w:rPr>
        <w:t>предоставит</w:t>
      </w:r>
      <w:r w:rsidRPr="000B678F">
        <w:rPr>
          <w:b w:val="0"/>
          <w:color w:val="000000" w:themeColor="text1"/>
          <w:sz w:val="22"/>
          <w:szCs w:val="22"/>
        </w:rPr>
        <w:t xml:space="preserve"> подписанный акт либо возражения Инициатору сверки, акт будет считаться </w:t>
      </w:r>
      <w:r w:rsidR="00930079" w:rsidRPr="000B678F">
        <w:rPr>
          <w:b w:val="0"/>
          <w:color w:val="000000" w:themeColor="text1"/>
          <w:sz w:val="22"/>
          <w:szCs w:val="22"/>
        </w:rPr>
        <w:t>согла</w:t>
      </w:r>
      <w:r w:rsidRPr="000B678F">
        <w:rPr>
          <w:b w:val="0"/>
          <w:color w:val="000000" w:themeColor="text1"/>
          <w:sz w:val="22"/>
          <w:szCs w:val="22"/>
        </w:rPr>
        <w:t>сованным с Инициатором сверки.</w:t>
      </w:r>
    </w:p>
    <w:p w14:paraId="1248B9C7" w14:textId="26CB1381" w:rsidR="00993513" w:rsidRPr="000B678F" w:rsidRDefault="008F11E9" w:rsidP="0088656C">
      <w:pPr>
        <w:pStyle w:val="21"/>
        <w:numPr>
          <w:ilvl w:val="1"/>
          <w:numId w:val="20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Датой исполнения Покупателем обязанности по оплате за поставленные товары считается дата списания денежных средств с расчетного счета Покупателя.</w:t>
      </w:r>
    </w:p>
    <w:p w14:paraId="57B7F45C" w14:textId="1B087B89" w:rsidR="003014CE" w:rsidRPr="000B678F" w:rsidRDefault="003014CE" w:rsidP="0088656C">
      <w:pPr>
        <w:pStyle w:val="21"/>
        <w:numPr>
          <w:ilvl w:val="1"/>
          <w:numId w:val="20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Некачественный товар оплате не подлежит.</w:t>
      </w:r>
    </w:p>
    <w:p w14:paraId="2F77F928" w14:textId="77777777" w:rsidR="00271223" w:rsidRPr="000B678F" w:rsidRDefault="00271223" w:rsidP="00271223">
      <w:pPr>
        <w:pStyle w:val="21"/>
        <w:shd w:val="clear" w:color="auto" w:fill="auto"/>
        <w:spacing w:line="240" w:lineRule="auto"/>
        <w:ind w:left="709" w:firstLine="0"/>
        <w:jc w:val="both"/>
        <w:rPr>
          <w:b w:val="0"/>
          <w:color w:val="000000" w:themeColor="text1"/>
          <w:sz w:val="22"/>
          <w:szCs w:val="22"/>
        </w:rPr>
      </w:pPr>
    </w:p>
    <w:p w14:paraId="2D556B91" w14:textId="047F49C7" w:rsidR="009F11D5" w:rsidRPr="000B678F" w:rsidRDefault="00874F27" w:rsidP="002E6C51">
      <w:pPr>
        <w:pStyle w:val="21"/>
        <w:numPr>
          <w:ilvl w:val="0"/>
          <w:numId w:val="20"/>
        </w:numPr>
        <w:shd w:val="clear" w:color="auto" w:fill="auto"/>
        <w:tabs>
          <w:tab w:val="left" w:pos="599"/>
        </w:tabs>
        <w:spacing w:line="240" w:lineRule="auto"/>
        <w:jc w:val="center"/>
        <w:rPr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ОТВЕТСТВЕННОСТЬ СТОРОН</w:t>
      </w:r>
    </w:p>
    <w:p w14:paraId="223E1B54" w14:textId="77777777" w:rsidR="00271223" w:rsidRPr="000B678F" w:rsidRDefault="00271223" w:rsidP="00271223">
      <w:pPr>
        <w:pStyle w:val="21"/>
        <w:shd w:val="clear" w:color="auto" w:fill="auto"/>
        <w:tabs>
          <w:tab w:val="left" w:pos="599"/>
        </w:tabs>
        <w:spacing w:line="240" w:lineRule="auto"/>
        <w:ind w:left="360" w:firstLine="0"/>
        <w:jc w:val="left"/>
        <w:rPr>
          <w:color w:val="000000" w:themeColor="text1"/>
          <w:sz w:val="22"/>
          <w:szCs w:val="22"/>
        </w:rPr>
      </w:pPr>
    </w:p>
    <w:p w14:paraId="12AA83CE" w14:textId="438114F4" w:rsidR="009F11D5" w:rsidRPr="000B678F" w:rsidRDefault="00765D5B" w:rsidP="0088656C">
      <w:pPr>
        <w:pStyle w:val="21"/>
        <w:numPr>
          <w:ilvl w:val="1"/>
          <w:numId w:val="20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 В случае неисполнения </w:t>
      </w:r>
      <w:r w:rsidR="00667F82" w:rsidRPr="000B678F">
        <w:rPr>
          <w:b w:val="0"/>
          <w:color w:val="000000" w:themeColor="text1"/>
          <w:sz w:val="22"/>
          <w:szCs w:val="22"/>
        </w:rPr>
        <w:t xml:space="preserve">или ненадлежащего исполнения </w:t>
      </w:r>
      <w:r w:rsidRPr="000B678F">
        <w:rPr>
          <w:b w:val="0"/>
          <w:color w:val="000000" w:themeColor="text1"/>
          <w:sz w:val="22"/>
          <w:szCs w:val="22"/>
        </w:rPr>
        <w:t>услови</w:t>
      </w:r>
      <w:r w:rsidR="0038186A" w:rsidRPr="000B678F">
        <w:rPr>
          <w:b w:val="0"/>
          <w:color w:val="000000" w:themeColor="text1"/>
          <w:sz w:val="22"/>
          <w:szCs w:val="22"/>
        </w:rPr>
        <w:t>й</w:t>
      </w:r>
      <w:r w:rsidRPr="000B678F">
        <w:rPr>
          <w:b w:val="0"/>
          <w:color w:val="000000" w:themeColor="text1"/>
          <w:sz w:val="22"/>
          <w:szCs w:val="22"/>
        </w:rPr>
        <w:t xml:space="preserve"> настоящего договора, Поставщик </w:t>
      </w:r>
      <w:r w:rsidR="0038186A" w:rsidRPr="000B678F">
        <w:rPr>
          <w:b w:val="0"/>
          <w:color w:val="000000" w:themeColor="text1"/>
          <w:sz w:val="22"/>
          <w:szCs w:val="22"/>
        </w:rPr>
        <w:t xml:space="preserve">и Покупатель </w:t>
      </w:r>
      <w:r w:rsidRPr="000B678F">
        <w:rPr>
          <w:b w:val="0"/>
          <w:color w:val="000000" w:themeColor="text1"/>
          <w:sz w:val="22"/>
          <w:szCs w:val="22"/>
        </w:rPr>
        <w:t>нес</w:t>
      </w:r>
      <w:r w:rsidR="0038186A" w:rsidRPr="000B678F">
        <w:rPr>
          <w:b w:val="0"/>
          <w:color w:val="000000" w:themeColor="text1"/>
          <w:sz w:val="22"/>
          <w:szCs w:val="22"/>
        </w:rPr>
        <w:t>у</w:t>
      </w:r>
      <w:r w:rsidRPr="000B678F">
        <w:rPr>
          <w:b w:val="0"/>
          <w:color w:val="000000" w:themeColor="text1"/>
          <w:sz w:val="22"/>
          <w:szCs w:val="22"/>
        </w:rPr>
        <w:t>т ответственность в соответствии с законодательством Республики Беларусь.</w:t>
      </w:r>
    </w:p>
    <w:p w14:paraId="328F3141" w14:textId="039B5F5E" w:rsidR="00546DA8" w:rsidRPr="000B678F" w:rsidRDefault="00765D5B" w:rsidP="0088656C">
      <w:pPr>
        <w:pStyle w:val="21"/>
        <w:numPr>
          <w:ilvl w:val="1"/>
          <w:numId w:val="20"/>
        </w:numPr>
        <w:shd w:val="clear" w:color="auto" w:fill="auto"/>
        <w:tabs>
          <w:tab w:val="left" w:pos="599"/>
          <w:tab w:val="left" w:pos="1418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В случае нарушения сроков оплаты за поставленные товары </w:t>
      </w:r>
      <w:r w:rsidRPr="000B678F">
        <w:rPr>
          <w:b w:val="0"/>
          <w:bCs w:val="0"/>
          <w:color w:val="000000" w:themeColor="text1"/>
          <w:sz w:val="22"/>
          <w:szCs w:val="22"/>
        </w:rPr>
        <w:t>Покупатель</w:t>
      </w:r>
      <w:r w:rsidRPr="000B678F">
        <w:rPr>
          <w:b w:val="0"/>
          <w:color w:val="000000" w:themeColor="text1"/>
          <w:sz w:val="22"/>
          <w:szCs w:val="22"/>
        </w:rPr>
        <w:t xml:space="preserve"> оплачивает </w:t>
      </w:r>
      <w:r w:rsidRPr="000B678F">
        <w:rPr>
          <w:b w:val="0"/>
          <w:color w:val="000000" w:themeColor="text1"/>
          <w:sz w:val="22"/>
          <w:szCs w:val="22"/>
        </w:rPr>
        <w:lastRenderedPageBreak/>
        <w:t xml:space="preserve">Поставщику пеню </w:t>
      </w:r>
      <w:r w:rsidR="006A0517" w:rsidRPr="000B678F">
        <w:rPr>
          <w:b w:val="0"/>
          <w:color w:val="000000" w:themeColor="text1"/>
          <w:sz w:val="22"/>
          <w:szCs w:val="22"/>
        </w:rPr>
        <w:t>в размере однодневной ставки рефинансирования, установленной Национальным банком Республики Беларусь на дату проведения платежа от стоимости неоплаченного (несвоевременно оплаченного) товара за каждый день просрочки</w:t>
      </w:r>
      <w:r w:rsidRPr="000B678F">
        <w:rPr>
          <w:b w:val="0"/>
          <w:color w:val="000000" w:themeColor="text1"/>
          <w:sz w:val="22"/>
          <w:szCs w:val="22"/>
        </w:rPr>
        <w:t>.</w:t>
      </w:r>
    </w:p>
    <w:p w14:paraId="3A616607" w14:textId="7D4F7ADF" w:rsidR="004229EF" w:rsidRPr="000B678F" w:rsidRDefault="004229EF" w:rsidP="00D951DA">
      <w:pPr>
        <w:pStyle w:val="a6"/>
        <w:numPr>
          <w:ilvl w:val="1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При изменении места нахождения или банковских реквизитов</w:t>
      </w:r>
      <w:r w:rsidR="002B5312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, стороны</w:t>
      </w: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уведом</w:t>
      </w:r>
      <w:r w:rsidR="002B5312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ляют друг друга</w:t>
      </w: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об этом в письменном виде в течение 10 (десят</w:t>
      </w:r>
      <w:r w:rsidR="00A9229C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ь</w:t>
      </w: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) </w:t>
      </w:r>
      <w:r w:rsidR="00D951DA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календарных </w:t>
      </w: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дней со дня вступления в силу соответствующего изменения. В противном случае обязательства, исполненные в соответствии с реквизитами, указанными в Договоре, считаются исполненными надлежащим образом.</w:t>
      </w:r>
    </w:p>
    <w:p w14:paraId="4593E519" w14:textId="402023A8" w:rsidR="004229EF" w:rsidRPr="000B678F" w:rsidRDefault="004229EF" w:rsidP="0061646B">
      <w:pPr>
        <w:pStyle w:val="21"/>
        <w:numPr>
          <w:ilvl w:val="1"/>
          <w:numId w:val="20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В случае включения </w:t>
      </w:r>
      <w:r w:rsidR="00D951DA" w:rsidRPr="000B678F">
        <w:rPr>
          <w:b w:val="0"/>
          <w:color w:val="000000" w:themeColor="text1"/>
          <w:sz w:val="22"/>
          <w:szCs w:val="22"/>
        </w:rPr>
        <w:t>одной из сторон</w:t>
      </w:r>
      <w:r w:rsidRPr="000B678F">
        <w:rPr>
          <w:b w:val="0"/>
          <w:color w:val="000000" w:themeColor="text1"/>
          <w:sz w:val="22"/>
          <w:szCs w:val="22"/>
        </w:rPr>
        <w:t xml:space="preserve"> в Реестр </w:t>
      </w:r>
      <w:r w:rsidR="0058434A" w:rsidRPr="000B678F">
        <w:rPr>
          <w:b w:val="0"/>
          <w:color w:val="000000" w:themeColor="text1"/>
          <w:sz w:val="22"/>
          <w:szCs w:val="22"/>
        </w:rPr>
        <w:t>организаций и индивидуальных предпринимателей с повышенным риском совершения правонарушений в экономической сфере</w:t>
      </w:r>
      <w:r w:rsidR="00A9229C" w:rsidRPr="000B678F">
        <w:rPr>
          <w:b w:val="0"/>
          <w:color w:val="000000" w:themeColor="text1"/>
          <w:sz w:val="22"/>
          <w:szCs w:val="22"/>
        </w:rPr>
        <w:t>,</w:t>
      </w:r>
      <w:r w:rsidR="0058434A" w:rsidRPr="000B678F">
        <w:rPr>
          <w:color w:val="000000" w:themeColor="text1"/>
          <w:sz w:val="22"/>
          <w:szCs w:val="22"/>
        </w:rPr>
        <w:t xml:space="preserve"> </w:t>
      </w:r>
      <w:r w:rsidRPr="000B678F">
        <w:rPr>
          <w:b w:val="0"/>
          <w:color w:val="000000" w:themeColor="text1"/>
          <w:sz w:val="22"/>
          <w:szCs w:val="22"/>
        </w:rPr>
        <w:t xml:space="preserve">письменно информировать </w:t>
      </w:r>
      <w:r w:rsidR="00D951DA" w:rsidRPr="000B678F">
        <w:rPr>
          <w:b w:val="0"/>
          <w:color w:val="000000" w:themeColor="text1"/>
          <w:sz w:val="22"/>
          <w:szCs w:val="22"/>
        </w:rPr>
        <w:t>другую сторону</w:t>
      </w:r>
      <w:r w:rsidRPr="000B678F">
        <w:rPr>
          <w:b w:val="0"/>
          <w:color w:val="000000" w:themeColor="text1"/>
          <w:sz w:val="22"/>
          <w:szCs w:val="22"/>
        </w:rPr>
        <w:t xml:space="preserve"> об этом в течение 5 (пят</w:t>
      </w:r>
      <w:r w:rsidR="00A9229C" w:rsidRPr="000B678F">
        <w:rPr>
          <w:b w:val="0"/>
          <w:color w:val="000000" w:themeColor="text1"/>
          <w:sz w:val="22"/>
          <w:szCs w:val="22"/>
        </w:rPr>
        <w:t>ь</w:t>
      </w:r>
      <w:r w:rsidRPr="000B678F">
        <w:rPr>
          <w:b w:val="0"/>
          <w:color w:val="000000" w:themeColor="text1"/>
          <w:sz w:val="22"/>
          <w:szCs w:val="22"/>
        </w:rPr>
        <w:t xml:space="preserve">) календарных дней, при этом </w:t>
      </w:r>
      <w:r w:rsidR="0061646B" w:rsidRPr="000B678F">
        <w:rPr>
          <w:b w:val="0"/>
          <w:color w:val="000000" w:themeColor="text1"/>
          <w:sz w:val="22"/>
          <w:szCs w:val="22"/>
        </w:rPr>
        <w:t>сторона, получившая такую информацию,</w:t>
      </w:r>
      <w:r w:rsidRPr="000B678F">
        <w:rPr>
          <w:b w:val="0"/>
          <w:color w:val="000000" w:themeColor="text1"/>
          <w:sz w:val="22"/>
          <w:szCs w:val="22"/>
        </w:rPr>
        <w:t xml:space="preserve"> имеет право в одностороннем порядке отказаться от исполнения Договора без возмещения</w:t>
      </w:r>
      <w:r w:rsidR="0061646B" w:rsidRPr="000B678F">
        <w:rPr>
          <w:b w:val="0"/>
          <w:color w:val="000000" w:themeColor="text1"/>
          <w:sz w:val="22"/>
          <w:szCs w:val="22"/>
        </w:rPr>
        <w:t xml:space="preserve"> </w:t>
      </w:r>
      <w:r w:rsidRPr="000B678F">
        <w:rPr>
          <w:b w:val="0"/>
          <w:color w:val="000000" w:themeColor="text1"/>
          <w:sz w:val="22"/>
          <w:szCs w:val="22"/>
        </w:rPr>
        <w:t>соответствующих убытков.</w:t>
      </w:r>
    </w:p>
    <w:p w14:paraId="116D6621" w14:textId="50486384" w:rsidR="001B1562" w:rsidRPr="000B678F" w:rsidRDefault="001B1562" w:rsidP="0088656C">
      <w:pPr>
        <w:pStyle w:val="21"/>
        <w:numPr>
          <w:ilvl w:val="1"/>
          <w:numId w:val="20"/>
        </w:numPr>
        <w:shd w:val="clear" w:color="auto" w:fill="auto"/>
        <w:tabs>
          <w:tab w:val="left" w:pos="599"/>
          <w:tab w:val="left" w:pos="1418"/>
        </w:tabs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В случае нарушения сроков поставки товара </w:t>
      </w:r>
      <w:r w:rsidRPr="000B678F">
        <w:rPr>
          <w:b w:val="0"/>
          <w:bCs w:val="0"/>
          <w:color w:val="000000" w:themeColor="text1"/>
          <w:sz w:val="22"/>
          <w:szCs w:val="22"/>
        </w:rPr>
        <w:t>Поставщик</w:t>
      </w:r>
      <w:r w:rsidRPr="000B678F">
        <w:rPr>
          <w:b w:val="0"/>
          <w:color w:val="000000" w:themeColor="text1"/>
          <w:sz w:val="22"/>
          <w:szCs w:val="22"/>
        </w:rPr>
        <w:t xml:space="preserve"> уплачивает Покупателю </w:t>
      </w:r>
      <w:r w:rsidR="006A0517" w:rsidRPr="000B678F">
        <w:rPr>
          <w:b w:val="0"/>
          <w:color w:val="000000" w:themeColor="text1"/>
          <w:sz w:val="22"/>
          <w:szCs w:val="22"/>
        </w:rPr>
        <w:t xml:space="preserve">пеню в размере </w:t>
      </w:r>
      <w:r w:rsidR="003014CE" w:rsidRPr="000B678F">
        <w:rPr>
          <w:b w:val="0"/>
          <w:color w:val="000000" w:themeColor="text1"/>
          <w:sz w:val="22"/>
          <w:szCs w:val="22"/>
        </w:rPr>
        <w:t xml:space="preserve">0,1 % </w:t>
      </w:r>
      <w:r w:rsidR="006A0517" w:rsidRPr="000B678F">
        <w:rPr>
          <w:b w:val="0"/>
          <w:color w:val="000000" w:themeColor="text1"/>
          <w:sz w:val="22"/>
          <w:szCs w:val="22"/>
        </w:rPr>
        <w:t>от стоимости непоставленного либо несвоевременно поставленного товара за каждый день просрочки</w:t>
      </w:r>
      <w:r w:rsidRPr="000B678F">
        <w:rPr>
          <w:b w:val="0"/>
          <w:color w:val="000000" w:themeColor="text1"/>
          <w:sz w:val="22"/>
          <w:szCs w:val="22"/>
        </w:rPr>
        <w:t>.</w:t>
      </w:r>
    </w:p>
    <w:p w14:paraId="0C2DD308" w14:textId="6D99CDFB" w:rsidR="009F4656" w:rsidRPr="000B678F" w:rsidRDefault="00734FC9" w:rsidP="009F4656">
      <w:pPr>
        <w:numPr>
          <w:ilvl w:val="1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При поставке партии товара</w:t>
      </w:r>
      <w:r w:rsidR="009F4656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не в ассортименте или ненадлежащего качества Покупатель имеет право предъявить требование об уплате штрафа </w:t>
      </w: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Поставщиком</w:t>
      </w:r>
      <w:r w:rsidR="009F4656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в размере </w:t>
      </w:r>
      <w:r w:rsidR="003014CE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десяти</w:t>
      </w:r>
      <w:r w:rsidR="009F4656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процент</w:t>
      </w: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ов</w:t>
      </w:r>
      <w:r w:rsidR="009F4656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от стоимости некачественной партии </w:t>
      </w: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товара</w:t>
      </w:r>
      <w:r w:rsidR="009F4656"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. </w:t>
      </w:r>
    </w:p>
    <w:p w14:paraId="55058D62" w14:textId="17A6C616" w:rsidR="009F4656" w:rsidRPr="000B678F" w:rsidRDefault="009F4656" w:rsidP="009F4656">
      <w:pPr>
        <w:numPr>
          <w:ilvl w:val="1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Уплата пени и штрафа не освобождает Стороны от исполнения принятых обязательств.</w:t>
      </w:r>
    </w:p>
    <w:p w14:paraId="510DBA46" w14:textId="289E4AD3" w:rsidR="009F4656" w:rsidRPr="000B678F" w:rsidRDefault="009F4656" w:rsidP="009F4656">
      <w:pPr>
        <w:numPr>
          <w:ilvl w:val="1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0B678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Покупатель не несет ответственности за невыбранный объем по договору.</w:t>
      </w:r>
    </w:p>
    <w:p w14:paraId="5BA94B94" w14:textId="77777777" w:rsidR="00271223" w:rsidRPr="000B678F" w:rsidRDefault="00271223" w:rsidP="00271223">
      <w:pPr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</w:p>
    <w:p w14:paraId="7055074C" w14:textId="43AB3CA8" w:rsidR="009F11D5" w:rsidRPr="000B678F" w:rsidRDefault="00765D5B" w:rsidP="002E6C51">
      <w:pPr>
        <w:pStyle w:val="21"/>
        <w:numPr>
          <w:ilvl w:val="0"/>
          <w:numId w:val="20"/>
        </w:numPr>
        <w:shd w:val="clear" w:color="auto" w:fill="auto"/>
        <w:spacing w:line="240" w:lineRule="auto"/>
        <w:jc w:val="center"/>
        <w:rPr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ОБСТОЯТЕЛЬСТВА, ОСВОБОЖДАЮЩИЕ ОТ ОТВЕТСТВЕННОСТИ</w:t>
      </w:r>
    </w:p>
    <w:p w14:paraId="1B42DC64" w14:textId="77777777" w:rsidR="00271223" w:rsidRPr="000B678F" w:rsidRDefault="00271223" w:rsidP="00271223">
      <w:pPr>
        <w:pStyle w:val="21"/>
        <w:shd w:val="clear" w:color="auto" w:fill="auto"/>
        <w:spacing w:line="240" w:lineRule="auto"/>
        <w:ind w:left="360" w:firstLine="0"/>
        <w:jc w:val="left"/>
        <w:rPr>
          <w:color w:val="000000" w:themeColor="text1"/>
          <w:sz w:val="22"/>
          <w:szCs w:val="22"/>
        </w:rPr>
      </w:pPr>
    </w:p>
    <w:p w14:paraId="641BFFEC" w14:textId="507FD070" w:rsidR="006107B0" w:rsidRPr="000B678F" w:rsidRDefault="006107B0" w:rsidP="006107B0">
      <w:pPr>
        <w:pStyle w:val="21"/>
        <w:ind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6.1.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возникших после заключения настоящего Договора и непосредственно повлиявших на его исполнение. При этом срок выполнения обязательств по Договору отодвигается соразмерно времени, в течение которого действовали такие обстоятельства.</w:t>
      </w:r>
    </w:p>
    <w:p w14:paraId="2135F3E7" w14:textId="492796F9" w:rsidR="006107B0" w:rsidRPr="000B678F" w:rsidRDefault="006107B0" w:rsidP="006107B0">
      <w:pPr>
        <w:pStyle w:val="21"/>
        <w:ind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6.2. Сторона, для которой создалась невозможность исполнения обязательств, обязана </w:t>
      </w:r>
      <w:r w:rsidR="00756954" w:rsidRPr="000B678F">
        <w:rPr>
          <w:b w:val="0"/>
          <w:color w:val="000000" w:themeColor="text1"/>
          <w:sz w:val="22"/>
          <w:szCs w:val="22"/>
        </w:rPr>
        <w:t xml:space="preserve">незамедлительно </w:t>
      </w:r>
      <w:r w:rsidRPr="000B678F">
        <w:rPr>
          <w:b w:val="0"/>
          <w:color w:val="000000" w:themeColor="text1"/>
          <w:sz w:val="22"/>
          <w:szCs w:val="22"/>
        </w:rPr>
        <w:t>известить другую Сторону о наступлении, предполагаемом сроке действия и прекращении вышеуказанных обстоятельств незамедлительно, в письменной форме. Сведения, содержащиеся в таком сообщении, должны подтверждаться справкой, выданной компетентным государственным органом. Нарушение указанного требования лишает Сторону права ссылаться на какие-либо из вышеуказанных обстоятельств как на основание, освобождающее от ответственности за неисполнение любого из обязательств по настоящему Договору.</w:t>
      </w:r>
    </w:p>
    <w:p w14:paraId="62687F39" w14:textId="1F7754B7" w:rsidR="006107B0" w:rsidRPr="000B678F" w:rsidRDefault="006107B0" w:rsidP="006107B0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6.3. Если обстоятельства непреодолимой силы или их последствия будут продолжаться более двух месяцев подряд, то каждая из Сторон имеет право отказаться от дальнейшего исполнения обязательств по Договору в одностороннем порядке с обязательным письменным уведомлением об этом другой Стороны. При этом Договор считается расторгнутым с момента осуществления Сторонами в полном объеме всех взаиморасчетов по обязательствам, возникшим до момента расторжения настоящего Договора.</w:t>
      </w:r>
    </w:p>
    <w:p w14:paraId="57EFD5C6" w14:textId="6F0D9642" w:rsidR="000E7654" w:rsidRPr="000B678F" w:rsidRDefault="00765D5B" w:rsidP="002E6C51">
      <w:pPr>
        <w:pStyle w:val="21"/>
        <w:numPr>
          <w:ilvl w:val="0"/>
          <w:numId w:val="20"/>
        </w:numPr>
        <w:shd w:val="clear" w:color="auto" w:fill="auto"/>
        <w:spacing w:line="240" w:lineRule="auto"/>
        <w:jc w:val="center"/>
        <w:rPr>
          <w:b w:val="0"/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СПОРЫ И РАЗНОГЛАСИЯ</w:t>
      </w:r>
    </w:p>
    <w:p w14:paraId="774A4913" w14:textId="77777777" w:rsidR="00271223" w:rsidRPr="000B678F" w:rsidRDefault="00271223" w:rsidP="00271223">
      <w:pPr>
        <w:pStyle w:val="21"/>
        <w:shd w:val="clear" w:color="auto" w:fill="auto"/>
        <w:spacing w:line="240" w:lineRule="auto"/>
        <w:ind w:left="360" w:firstLine="0"/>
        <w:jc w:val="left"/>
        <w:rPr>
          <w:b w:val="0"/>
          <w:color w:val="000000" w:themeColor="text1"/>
          <w:sz w:val="22"/>
          <w:szCs w:val="22"/>
        </w:rPr>
      </w:pPr>
    </w:p>
    <w:p w14:paraId="61D5A98C" w14:textId="71B858DD" w:rsidR="008D0679" w:rsidRPr="000B678F" w:rsidRDefault="00EE55DA" w:rsidP="008D0679">
      <w:pPr>
        <w:pStyle w:val="21"/>
        <w:numPr>
          <w:ilvl w:val="1"/>
          <w:numId w:val="20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Споры, возникающие при исполнении настоящего Договора, разрешаются между Сторонами в претензионном порядке. Сторона, получившая претензию, обязана рассмотреть ее и дать ответ другой Стороне в течение 14 (четырнадцати) календарных дней с момента получения. </w:t>
      </w:r>
      <w:r w:rsidR="008D0679" w:rsidRPr="000B678F">
        <w:rPr>
          <w:b w:val="0"/>
          <w:color w:val="000000" w:themeColor="text1"/>
          <w:sz w:val="22"/>
          <w:szCs w:val="22"/>
        </w:rPr>
        <w:t>Соблюдение досудебного (претензионного) порядка по всем спорам и разногласиям, которые могут возникнуть из настоящего Договора, является обязательным.</w:t>
      </w:r>
    </w:p>
    <w:p w14:paraId="7FE44E9C" w14:textId="5CB617B6" w:rsidR="00EE55DA" w:rsidRPr="000B678F" w:rsidRDefault="00EE55DA" w:rsidP="00271223">
      <w:pPr>
        <w:pStyle w:val="21"/>
        <w:numPr>
          <w:ilvl w:val="1"/>
          <w:numId w:val="20"/>
        </w:numPr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Споры, не урегулированные в претензионном порядке, передаются на рассмотрение Экономического суда города Минска.</w:t>
      </w:r>
    </w:p>
    <w:p w14:paraId="16E14F90" w14:textId="77777777" w:rsidR="00271223" w:rsidRPr="000B678F" w:rsidRDefault="00271223" w:rsidP="00271223">
      <w:pPr>
        <w:pStyle w:val="21"/>
        <w:ind w:left="580" w:firstLine="0"/>
        <w:jc w:val="both"/>
        <w:rPr>
          <w:b w:val="0"/>
          <w:color w:val="000000" w:themeColor="text1"/>
          <w:sz w:val="22"/>
          <w:szCs w:val="22"/>
        </w:rPr>
      </w:pPr>
    </w:p>
    <w:p w14:paraId="2D81BCB2" w14:textId="77E25BB4" w:rsidR="009F11D5" w:rsidRPr="000B678F" w:rsidRDefault="00765D5B" w:rsidP="002E6C51">
      <w:pPr>
        <w:pStyle w:val="21"/>
        <w:numPr>
          <w:ilvl w:val="0"/>
          <w:numId w:val="24"/>
        </w:numPr>
        <w:shd w:val="clear" w:color="auto" w:fill="auto"/>
        <w:tabs>
          <w:tab w:val="left" w:pos="397"/>
        </w:tabs>
        <w:spacing w:line="240" w:lineRule="auto"/>
        <w:jc w:val="center"/>
        <w:rPr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СРОК ДЕЙСТВИЯ ДОГОВОРА</w:t>
      </w:r>
    </w:p>
    <w:p w14:paraId="41E507B2" w14:textId="77777777" w:rsidR="00271223" w:rsidRPr="000B678F" w:rsidRDefault="00271223" w:rsidP="00271223">
      <w:pPr>
        <w:pStyle w:val="21"/>
        <w:shd w:val="clear" w:color="auto" w:fill="auto"/>
        <w:tabs>
          <w:tab w:val="left" w:pos="397"/>
        </w:tabs>
        <w:spacing w:line="240" w:lineRule="auto"/>
        <w:ind w:left="360" w:firstLine="0"/>
        <w:jc w:val="left"/>
        <w:rPr>
          <w:color w:val="000000" w:themeColor="text1"/>
          <w:sz w:val="22"/>
          <w:szCs w:val="22"/>
        </w:rPr>
      </w:pPr>
    </w:p>
    <w:p w14:paraId="3FC83733" w14:textId="5D859884" w:rsidR="00734FC9" w:rsidRPr="000B678F" w:rsidRDefault="008D0679" w:rsidP="00734FC9">
      <w:pPr>
        <w:pStyle w:val="21"/>
        <w:numPr>
          <w:ilvl w:val="1"/>
          <w:numId w:val="24"/>
        </w:numPr>
        <w:tabs>
          <w:tab w:val="right" w:leader="underscore" w:pos="1134"/>
        </w:tabs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Настоящий договор вступает в силу с момента его подписания обеими Сторонами и действует </w:t>
      </w:r>
      <w:r w:rsidR="001731F2" w:rsidRPr="000B678F">
        <w:rPr>
          <w:b w:val="0"/>
          <w:color w:val="000000" w:themeColor="text1"/>
          <w:sz w:val="22"/>
          <w:szCs w:val="22"/>
        </w:rPr>
        <w:t xml:space="preserve">по </w:t>
      </w:r>
      <w:r w:rsidR="00780AA7" w:rsidRPr="000B678F">
        <w:rPr>
          <w:b w:val="0"/>
          <w:color w:val="000000" w:themeColor="text1"/>
          <w:sz w:val="22"/>
          <w:szCs w:val="22"/>
        </w:rPr>
        <w:t>31.</w:t>
      </w:r>
      <w:r w:rsidR="00C34319" w:rsidRPr="000B678F">
        <w:rPr>
          <w:b w:val="0"/>
          <w:color w:val="000000" w:themeColor="text1"/>
          <w:sz w:val="22"/>
          <w:szCs w:val="22"/>
        </w:rPr>
        <w:t>10</w:t>
      </w:r>
      <w:r w:rsidR="00271223" w:rsidRPr="000B678F">
        <w:rPr>
          <w:b w:val="0"/>
          <w:color w:val="000000" w:themeColor="text1"/>
          <w:sz w:val="22"/>
          <w:szCs w:val="22"/>
        </w:rPr>
        <w:t>.202</w:t>
      </w:r>
      <w:r w:rsidR="002B4E71" w:rsidRPr="000B678F">
        <w:rPr>
          <w:b w:val="0"/>
          <w:color w:val="000000" w:themeColor="text1"/>
          <w:sz w:val="22"/>
          <w:szCs w:val="22"/>
        </w:rPr>
        <w:t>5</w:t>
      </w:r>
      <w:r w:rsidR="00271223" w:rsidRPr="000B678F">
        <w:rPr>
          <w:b w:val="0"/>
          <w:color w:val="000000" w:themeColor="text1"/>
          <w:sz w:val="22"/>
          <w:szCs w:val="22"/>
        </w:rPr>
        <w:t>г.</w:t>
      </w:r>
      <w:r w:rsidRPr="000B678F">
        <w:rPr>
          <w:b w:val="0"/>
          <w:color w:val="000000" w:themeColor="text1"/>
          <w:sz w:val="22"/>
          <w:szCs w:val="22"/>
        </w:rPr>
        <w:t xml:space="preserve">, </w:t>
      </w:r>
      <w:r w:rsidR="00734FC9" w:rsidRPr="000B678F">
        <w:rPr>
          <w:b w:val="0"/>
          <w:color w:val="000000" w:themeColor="text1"/>
          <w:sz w:val="22"/>
          <w:szCs w:val="22"/>
        </w:rPr>
        <w:t xml:space="preserve">а по неисполненным обязательствам до полного и надлежащего их </w:t>
      </w:r>
      <w:r w:rsidR="00734FC9" w:rsidRPr="000B678F">
        <w:rPr>
          <w:b w:val="0"/>
          <w:color w:val="000000" w:themeColor="text1"/>
          <w:sz w:val="22"/>
          <w:szCs w:val="22"/>
        </w:rPr>
        <w:lastRenderedPageBreak/>
        <w:t>исполнения каждой из Сторон.</w:t>
      </w:r>
    </w:p>
    <w:p w14:paraId="1B118FA5" w14:textId="42C539E7" w:rsidR="006107B0" w:rsidRPr="000B678F" w:rsidRDefault="008D0679" w:rsidP="00E9059D">
      <w:pPr>
        <w:pStyle w:val="21"/>
        <w:numPr>
          <w:ilvl w:val="1"/>
          <w:numId w:val="24"/>
        </w:numPr>
        <w:tabs>
          <w:tab w:val="right" w:leader="underscore" w:pos="1134"/>
        </w:tabs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Настоящий </w:t>
      </w:r>
      <w:r w:rsidR="00734FC9" w:rsidRPr="000B678F">
        <w:rPr>
          <w:b w:val="0"/>
          <w:color w:val="000000" w:themeColor="text1"/>
          <w:sz w:val="22"/>
          <w:szCs w:val="22"/>
        </w:rPr>
        <w:t>д</w:t>
      </w:r>
      <w:r w:rsidRPr="000B678F">
        <w:rPr>
          <w:b w:val="0"/>
          <w:color w:val="000000" w:themeColor="text1"/>
          <w:sz w:val="22"/>
          <w:szCs w:val="22"/>
        </w:rPr>
        <w:t xml:space="preserve">оговор досрочно может быть расторгнут по соглашению </w:t>
      </w:r>
      <w:r w:rsidR="00734FC9" w:rsidRPr="000B678F">
        <w:rPr>
          <w:b w:val="0"/>
          <w:color w:val="000000" w:themeColor="text1"/>
          <w:sz w:val="22"/>
          <w:szCs w:val="22"/>
        </w:rPr>
        <w:t>С</w:t>
      </w:r>
      <w:r w:rsidRPr="000B678F">
        <w:rPr>
          <w:b w:val="0"/>
          <w:color w:val="000000" w:themeColor="text1"/>
          <w:sz w:val="22"/>
          <w:szCs w:val="22"/>
        </w:rPr>
        <w:t xml:space="preserve">торон. При расторжении </w:t>
      </w:r>
      <w:r w:rsidR="00734FC9" w:rsidRPr="000B678F">
        <w:rPr>
          <w:b w:val="0"/>
          <w:color w:val="000000" w:themeColor="text1"/>
          <w:sz w:val="22"/>
          <w:szCs w:val="22"/>
        </w:rPr>
        <w:t>д</w:t>
      </w:r>
      <w:r w:rsidRPr="000B678F">
        <w:rPr>
          <w:b w:val="0"/>
          <w:color w:val="000000" w:themeColor="text1"/>
          <w:sz w:val="22"/>
          <w:szCs w:val="22"/>
        </w:rPr>
        <w:t xml:space="preserve">оговора обязательства, принятые Сторонами, подлежат исполнению в полном объеме до момента расторжения </w:t>
      </w:r>
      <w:r w:rsidR="00734FC9" w:rsidRPr="000B678F">
        <w:rPr>
          <w:b w:val="0"/>
          <w:color w:val="000000" w:themeColor="text1"/>
          <w:sz w:val="22"/>
          <w:szCs w:val="22"/>
        </w:rPr>
        <w:t>д</w:t>
      </w:r>
      <w:r w:rsidRPr="000B678F">
        <w:rPr>
          <w:b w:val="0"/>
          <w:color w:val="000000" w:themeColor="text1"/>
          <w:sz w:val="22"/>
          <w:szCs w:val="22"/>
        </w:rPr>
        <w:t>оговора.</w:t>
      </w:r>
      <w:r w:rsidR="00E9059D" w:rsidRPr="000B678F">
        <w:rPr>
          <w:b w:val="0"/>
          <w:color w:val="000000" w:themeColor="text1"/>
          <w:sz w:val="22"/>
          <w:szCs w:val="22"/>
        </w:rPr>
        <w:t xml:space="preserve"> </w:t>
      </w:r>
    </w:p>
    <w:p w14:paraId="48924A13" w14:textId="178251A5" w:rsidR="001346D1" w:rsidRPr="000B678F" w:rsidRDefault="001346D1" w:rsidP="00E9059D">
      <w:pPr>
        <w:pStyle w:val="21"/>
        <w:numPr>
          <w:ilvl w:val="1"/>
          <w:numId w:val="24"/>
        </w:numPr>
        <w:tabs>
          <w:tab w:val="right" w:leader="underscore" w:pos="1134"/>
        </w:tabs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Покупатель вправе в одностороннем внесудебном порядке отказаться от исполнения настоящего договора в случае нарушения Поставщиком срока поставки партии товара более, чем на 10 (десять) календарных дней, либо поставки некачественного товара.</w:t>
      </w:r>
    </w:p>
    <w:p w14:paraId="234B3D9E" w14:textId="77777777" w:rsidR="00271223" w:rsidRPr="000B678F" w:rsidRDefault="00271223" w:rsidP="00271223">
      <w:pPr>
        <w:pStyle w:val="21"/>
        <w:tabs>
          <w:tab w:val="right" w:leader="underscore" w:pos="1134"/>
        </w:tabs>
        <w:ind w:left="709" w:firstLine="0"/>
        <w:jc w:val="both"/>
        <w:rPr>
          <w:b w:val="0"/>
          <w:color w:val="000000" w:themeColor="text1"/>
          <w:sz w:val="22"/>
          <w:szCs w:val="22"/>
        </w:rPr>
      </w:pPr>
    </w:p>
    <w:p w14:paraId="61590763" w14:textId="0A650285" w:rsidR="009F11D5" w:rsidRPr="000B678F" w:rsidRDefault="00765D5B" w:rsidP="002E6C51">
      <w:pPr>
        <w:pStyle w:val="21"/>
        <w:numPr>
          <w:ilvl w:val="0"/>
          <w:numId w:val="24"/>
        </w:numPr>
        <w:shd w:val="clear" w:color="auto" w:fill="auto"/>
        <w:tabs>
          <w:tab w:val="left" w:pos="681"/>
        </w:tabs>
        <w:spacing w:line="240" w:lineRule="auto"/>
        <w:jc w:val="center"/>
        <w:rPr>
          <w:color w:val="000000" w:themeColor="text1"/>
          <w:sz w:val="22"/>
          <w:szCs w:val="22"/>
        </w:rPr>
      </w:pPr>
      <w:r w:rsidRPr="000B678F">
        <w:rPr>
          <w:color w:val="000000" w:themeColor="text1"/>
          <w:sz w:val="22"/>
          <w:szCs w:val="22"/>
        </w:rPr>
        <w:t>ПРОЧИЕ УСЛОВИЯ</w:t>
      </w:r>
    </w:p>
    <w:p w14:paraId="601E6D66" w14:textId="77777777" w:rsidR="00271223" w:rsidRPr="000B678F" w:rsidRDefault="00271223" w:rsidP="00271223">
      <w:pPr>
        <w:pStyle w:val="21"/>
        <w:shd w:val="clear" w:color="auto" w:fill="auto"/>
        <w:tabs>
          <w:tab w:val="left" w:pos="681"/>
        </w:tabs>
        <w:spacing w:line="240" w:lineRule="auto"/>
        <w:ind w:left="360" w:firstLine="0"/>
        <w:jc w:val="left"/>
        <w:rPr>
          <w:color w:val="000000" w:themeColor="text1"/>
          <w:sz w:val="22"/>
          <w:szCs w:val="22"/>
        </w:rPr>
      </w:pPr>
    </w:p>
    <w:p w14:paraId="73AFF236" w14:textId="50305A32" w:rsidR="009F11D5" w:rsidRPr="000B678F" w:rsidRDefault="00765D5B" w:rsidP="00610BFC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Документы, переданные сторонами друг другу посредством факсимильной связи, имеют юридическую силу</w:t>
      </w:r>
      <w:r w:rsidR="00734FC9" w:rsidRPr="000B678F">
        <w:rPr>
          <w:b w:val="0"/>
          <w:color w:val="000000" w:themeColor="text1"/>
          <w:sz w:val="22"/>
          <w:szCs w:val="22"/>
        </w:rPr>
        <w:t>, до момента их замены оригиналами</w:t>
      </w:r>
      <w:r w:rsidRPr="000B678F">
        <w:rPr>
          <w:b w:val="0"/>
          <w:color w:val="000000" w:themeColor="text1"/>
          <w:sz w:val="22"/>
          <w:szCs w:val="22"/>
        </w:rPr>
        <w:t>.</w:t>
      </w:r>
      <w:r w:rsidR="00992FF2" w:rsidRPr="000B678F">
        <w:rPr>
          <w:b w:val="0"/>
          <w:color w:val="000000" w:themeColor="text1"/>
          <w:sz w:val="22"/>
          <w:szCs w:val="22"/>
        </w:rPr>
        <w:t xml:space="preserve"> В последующем </w:t>
      </w:r>
      <w:r w:rsidR="004914BD" w:rsidRPr="000B678F">
        <w:rPr>
          <w:b w:val="0"/>
          <w:color w:val="000000" w:themeColor="text1"/>
          <w:sz w:val="22"/>
          <w:szCs w:val="22"/>
        </w:rPr>
        <w:t>С</w:t>
      </w:r>
      <w:r w:rsidR="00992FF2" w:rsidRPr="000B678F">
        <w:rPr>
          <w:b w:val="0"/>
          <w:color w:val="000000" w:themeColor="text1"/>
          <w:sz w:val="22"/>
          <w:szCs w:val="22"/>
        </w:rPr>
        <w:t xml:space="preserve">тороны обязаны обменяться оригиналами </w:t>
      </w:r>
      <w:r w:rsidR="004914BD" w:rsidRPr="000B678F">
        <w:rPr>
          <w:b w:val="0"/>
          <w:color w:val="000000" w:themeColor="text1"/>
          <w:sz w:val="22"/>
          <w:szCs w:val="22"/>
        </w:rPr>
        <w:t xml:space="preserve">документов </w:t>
      </w:r>
      <w:r w:rsidR="00992FF2" w:rsidRPr="000B678F">
        <w:rPr>
          <w:b w:val="0"/>
          <w:color w:val="000000" w:themeColor="text1"/>
          <w:sz w:val="22"/>
          <w:szCs w:val="22"/>
        </w:rPr>
        <w:t>в течение 15 (пятнадцать) календарных дней</w:t>
      </w:r>
      <w:r w:rsidR="004914BD" w:rsidRPr="000B678F">
        <w:rPr>
          <w:b w:val="0"/>
          <w:color w:val="000000" w:themeColor="text1"/>
          <w:sz w:val="22"/>
          <w:szCs w:val="22"/>
        </w:rPr>
        <w:t xml:space="preserve"> с момента их подписания</w:t>
      </w:r>
      <w:r w:rsidR="00992FF2" w:rsidRPr="000B678F">
        <w:rPr>
          <w:b w:val="0"/>
          <w:color w:val="000000" w:themeColor="text1"/>
          <w:sz w:val="22"/>
          <w:szCs w:val="22"/>
        </w:rPr>
        <w:t>.</w:t>
      </w:r>
    </w:p>
    <w:p w14:paraId="6A47478D" w14:textId="37700034" w:rsidR="008D0679" w:rsidRPr="000B678F" w:rsidRDefault="008D0679" w:rsidP="00610BFC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Настоящий </w:t>
      </w:r>
      <w:r w:rsidR="004914BD" w:rsidRPr="000B678F">
        <w:rPr>
          <w:b w:val="0"/>
          <w:color w:val="000000" w:themeColor="text1"/>
          <w:sz w:val="22"/>
          <w:szCs w:val="22"/>
        </w:rPr>
        <w:t>д</w:t>
      </w:r>
      <w:r w:rsidRPr="000B678F">
        <w:rPr>
          <w:b w:val="0"/>
          <w:color w:val="000000" w:themeColor="text1"/>
          <w:sz w:val="22"/>
          <w:szCs w:val="22"/>
        </w:rPr>
        <w:t xml:space="preserve">оговор, его содержание, а также все приложения (дополнительные соглашения) к нему, как и любая другая информация и сведения, которые составляют предмет настоящего </w:t>
      </w:r>
      <w:r w:rsidR="004914BD" w:rsidRPr="000B678F">
        <w:rPr>
          <w:b w:val="0"/>
          <w:color w:val="000000" w:themeColor="text1"/>
          <w:sz w:val="22"/>
          <w:szCs w:val="22"/>
        </w:rPr>
        <w:t>д</w:t>
      </w:r>
      <w:r w:rsidRPr="000B678F">
        <w:rPr>
          <w:b w:val="0"/>
          <w:color w:val="000000" w:themeColor="text1"/>
          <w:sz w:val="22"/>
          <w:szCs w:val="22"/>
        </w:rPr>
        <w:t>оговора или его касаются, являются конфиденциальными и не подлежат разглашению или использованию Сторонами в любых целях, кроме случаев, если разглашение такой информации необходимо для получения официальных разрешений, а также в случаях, предусмотренных действующим законодательством Республики Беларусь.</w:t>
      </w:r>
    </w:p>
    <w:p w14:paraId="4C8C2E89" w14:textId="29F99562" w:rsidR="00610BFC" w:rsidRPr="000B678F" w:rsidRDefault="00765D5B" w:rsidP="0046092A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Все изменения и дополнения к настоящему </w:t>
      </w:r>
      <w:r w:rsidR="004914BD" w:rsidRPr="000B678F">
        <w:rPr>
          <w:b w:val="0"/>
          <w:color w:val="000000" w:themeColor="text1"/>
          <w:sz w:val="22"/>
          <w:szCs w:val="22"/>
        </w:rPr>
        <w:t>д</w:t>
      </w:r>
      <w:r w:rsidRPr="000B678F">
        <w:rPr>
          <w:b w:val="0"/>
          <w:color w:val="000000" w:themeColor="text1"/>
          <w:sz w:val="22"/>
          <w:szCs w:val="22"/>
        </w:rPr>
        <w:t xml:space="preserve">оговору действительны только в случае, если они совершены в письменной форме и подписаны уполномоченными </w:t>
      </w:r>
      <w:r w:rsidR="008B0925" w:rsidRPr="000B678F">
        <w:rPr>
          <w:b w:val="0"/>
          <w:color w:val="000000" w:themeColor="text1"/>
          <w:sz w:val="22"/>
          <w:szCs w:val="22"/>
        </w:rPr>
        <w:t>п</w:t>
      </w:r>
      <w:r w:rsidRPr="000B678F">
        <w:rPr>
          <w:b w:val="0"/>
          <w:color w:val="000000" w:themeColor="text1"/>
          <w:sz w:val="22"/>
          <w:szCs w:val="22"/>
        </w:rPr>
        <w:t>редставителями обеих Сторон</w:t>
      </w:r>
      <w:r w:rsidR="00A9229C" w:rsidRPr="000B678F">
        <w:rPr>
          <w:b w:val="0"/>
          <w:color w:val="000000" w:themeColor="text1"/>
          <w:sz w:val="22"/>
          <w:szCs w:val="22"/>
        </w:rPr>
        <w:t xml:space="preserve"> в соответствии с требованиями законодательства Республики Беларусь</w:t>
      </w:r>
      <w:r w:rsidRPr="000B678F">
        <w:rPr>
          <w:b w:val="0"/>
          <w:color w:val="000000" w:themeColor="text1"/>
          <w:sz w:val="22"/>
          <w:szCs w:val="22"/>
        </w:rPr>
        <w:t>.</w:t>
      </w:r>
      <w:r w:rsidR="00A9229C" w:rsidRPr="000B678F">
        <w:rPr>
          <w:b w:val="0"/>
          <w:color w:val="000000" w:themeColor="text1"/>
          <w:sz w:val="22"/>
          <w:szCs w:val="22"/>
        </w:rPr>
        <w:t xml:space="preserve"> </w:t>
      </w:r>
      <w:r w:rsidR="00C643FB" w:rsidRPr="000B678F">
        <w:rPr>
          <w:b w:val="0"/>
          <w:color w:val="000000" w:themeColor="text1"/>
          <w:sz w:val="22"/>
          <w:szCs w:val="22"/>
        </w:rPr>
        <w:t xml:space="preserve">Допускается использование факсимиле на </w:t>
      </w:r>
      <w:r w:rsidR="00756954" w:rsidRPr="000B678F">
        <w:rPr>
          <w:b w:val="0"/>
          <w:color w:val="000000" w:themeColor="text1"/>
          <w:sz w:val="22"/>
          <w:szCs w:val="22"/>
        </w:rPr>
        <w:t>договоре</w:t>
      </w:r>
      <w:r w:rsidR="00C643FB" w:rsidRPr="000B678F">
        <w:rPr>
          <w:b w:val="0"/>
          <w:color w:val="000000" w:themeColor="text1"/>
          <w:sz w:val="22"/>
          <w:szCs w:val="22"/>
        </w:rPr>
        <w:t xml:space="preserve"> и дополнительных соглашениях, которые могут быть заключены в будущем.</w:t>
      </w:r>
      <w:r w:rsidR="00610BFC" w:rsidRPr="000B678F">
        <w:rPr>
          <w:b w:val="0"/>
          <w:color w:val="000000" w:themeColor="text1"/>
          <w:sz w:val="22"/>
          <w:szCs w:val="22"/>
        </w:rPr>
        <w:t xml:space="preserve"> Все приложения, спецификации и дополнения, оформленные надлежащим образом, являются неотъемлемыми частями настоящего </w:t>
      </w:r>
      <w:r w:rsidR="004914BD" w:rsidRPr="000B678F">
        <w:rPr>
          <w:b w:val="0"/>
          <w:color w:val="000000" w:themeColor="text1"/>
          <w:sz w:val="22"/>
          <w:szCs w:val="22"/>
        </w:rPr>
        <w:t>д</w:t>
      </w:r>
      <w:r w:rsidR="00610BFC" w:rsidRPr="000B678F">
        <w:rPr>
          <w:b w:val="0"/>
          <w:color w:val="000000" w:themeColor="text1"/>
          <w:sz w:val="22"/>
          <w:szCs w:val="22"/>
        </w:rPr>
        <w:t>оговора.</w:t>
      </w:r>
    </w:p>
    <w:p w14:paraId="00E04B9C" w14:textId="4D530DF7" w:rsidR="004914BD" w:rsidRPr="000B678F" w:rsidRDefault="00765D5B" w:rsidP="004914BD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 xml:space="preserve">Настоящий </w:t>
      </w:r>
      <w:r w:rsidR="004914BD" w:rsidRPr="000B678F">
        <w:rPr>
          <w:b w:val="0"/>
          <w:color w:val="000000" w:themeColor="text1"/>
          <w:sz w:val="22"/>
          <w:szCs w:val="22"/>
        </w:rPr>
        <w:t>д</w:t>
      </w:r>
      <w:r w:rsidRPr="000B678F">
        <w:rPr>
          <w:b w:val="0"/>
          <w:color w:val="000000" w:themeColor="text1"/>
          <w:sz w:val="22"/>
          <w:szCs w:val="22"/>
        </w:rPr>
        <w:t>оговор подписан в двух экземплярах, имеющих равную юридическую силу, по одному экземпляру для каждой из Сторон.</w:t>
      </w:r>
    </w:p>
    <w:p w14:paraId="49B699F6" w14:textId="3E0FD80D" w:rsidR="004914BD" w:rsidRPr="000B678F" w:rsidRDefault="004914BD" w:rsidP="004914BD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jc w:val="both"/>
        <w:rPr>
          <w:b w:val="0"/>
          <w:color w:val="000000" w:themeColor="text1"/>
          <w:sz w:val="22"/>
          <w:szCs w:val="22"/>
        </w:rPr>
      </w:pPr>
      <w:r w:rsidRPr="000B678F">
        <w:rPr>
          <w:b w:val="0"/>
          <w:color w:val="000000" w:themeColor="text1"/>
          <w:sz w:val="22"/>
          <w:szCs w:val="22"/>
        </w:rPr>
        <w:t>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D327D1F" w14:textId="01B10A84" w:rsidR="004914BD" w:rsidRPr="000B678F" w:rsidRDefault="004914BD" w:rsidP="004914BD">
      <w:pPr>
        <w:pStyle w:val="21"/>
        <w:shd w:val="clear" w:color="auto" w:fill="auto"/>
        <w:spacing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</w:p>
    <w:p w14:paraId="7FED0B5E" w14:textId="43DA15CE" w:rsidR="004F450B" w:rsidRPr="000B678F" w:rsidRDefault="004F450B" w:rsidP="004914BD">
      <w:pPr>
        <w:pStyle w:val="21"/>
        <w:shd w:val="clear" w:color="auto" w:fill="auto"/>
        <w:spacing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</w:p>
    <w:p w14:paraId="20834599" w14:textId="77777777" w:rsidR="004F450B" w:rsidRPr="000B678F" w:rsidRDefault="004F450B" w:rsidP="004914BD">
      <w:pPr>
        <w:pStyle w:val="21"/>
        <w:shd w:val="clear" w:color="auto" w:fill="auto"/>
        <w:spacing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</w:p>
    <w:p w14:paraId="057FD4BF" w14:textId="77777777" w:rsidR="00190589" w:rsidRPr="000B678F" w:rsidRDefault="00190589" w:rsidP="002E6C51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B678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АДРЕСА, БАНКОВСКИЕ РЕКВИЗИТЫ И ПОДПИСИ СТОРОН</w:t>
      </w:r>
      <w:r w:rsidR="006A0517" w:rsidRPr="000B678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141167CD" w14:textId="77777777" w:rsidR="009B14EC" w:rsidRPr="000B678F" w:rsidRDefault="009B14EC" w:rsidP="006B3DF0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AC7D0BA" w14:textId="77777777" w:rsidR="006B3DF0" w:rsidRPr="000B678F" w:rsidRDefault="006B3DF0" w:rsidP="006B3DF0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  <w:r w:rsidRPr="000B678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Поставщик</w:t>
      </w:r>
      <w:r w:rsidRPr="000B678F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 xml:space="preserve">                                       </w:t>
      </w:r>
      <w:r w:rsidR="00652B91" w:rsidRPr="000B678F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 xml:space="preserve">                               </w:t>
      </w:r>
      <w:r w:rsidRPr="000B678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Покупатель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44"/>
      </w:tblGrid>
      <w:tr w:rsidR="00271223" w:rsidRPr="000B678F" w14:paraId="58902563" w14:textId="77777777" w:rsidTr="003A5B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E9F64AF" w14:textId="77777777" w:rsidR="006B3DF0" w:rsidRPr="000B678F" w:rsidRDefault="006B3DF0" w:rsidP="00E82D6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3E663D2" w14:textId="77777777" w:rsidR="006B3DF0" w:rsidRPr="000B678F" w:rsidRDefault="006B3DF0" w:rsidP="00E82D6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w:r w:rsidRPr="000B678F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71223" w:rsidRPr="000B678F" w14:paraId="7F873A54" w14:textId="77777777" w:rsidTr="003A5B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CF7265A" w14:textId="67D29998" w:rsidR="006B3DF0" w:rsidRPr="000B678F" w:rsidRDefault="006B3DF0" w:rsidP="00E82D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08706F1" w14:textId="77777777" w:rsidR="006A0517" w:rsidRPr="000B678F" w:rsidRDefault="006A0517" w:rsidP="006A0517">
            <w:pPr>
              <w:pStyle w:val="2"/>
              <w:ind w:left="-113" w:right="-108"/>
              <w:rPr>
                <w:b/>
                <w:i w:val="0"/>
                <w:color w:val="000000" w:themeColor="text1"/>
                <w:sz w:val="22"/>
                <w:szCs w:val="22"/>
              </w:rPr>
            </w:pPr>
            <w:r w:rsidRPr="000B678F">
              <w:rPr>
                <w:b/>
                <w:i w:val="0"/>
                <w:color w:val="000000" w:themeColor="text1"/>
                <w:sz w:val="22"/>
                <w:szCs w:val="22"/>
              </w:rPr>
              <w:t xml:space="preserve">Торговое унитарное предприятие </w:t>
            </w:r>
          </w:p>
          <w:p w14:paraId="77220086" w14:textId="77777777" w:rsidR="006A0517" w:rsidRPr="000B678F" w:rsidRDefault="006A0517" w:rsidP="006A0517">
            <w:pPr>
              <w:pStyle w:val="2"/>
              <w:ind w:left="-113" w:right="-108"/>
              <w:rPr>
                <w:b/>
                <w:i w:val="0"/>
                <w:color w:val="000000" w:themeColor="text1"/>
                <w:sz w:val="22"/>
                <w:szCs w:val="22"/>
              </w:rPr>
            </w:pPr>
            <w:r w:rsidRPr="000B678F">
              <w:rPr>
                <w:b/>
                <w:i w:val="0"/>
                <w:color w:val="000000" w:themeColor="text1"/>
                <w:sz w:val="22"/>
                <w:szCs w:val="22"/>
              </w:rPr>
              <w:t xml:space="preserve">«ТОРГОВАЯ КОМПАНИЯ </w:t>
            </w:r>
          </w:p>
          <w:p w14:paraId="6E7AFEA0" w14:textId="77777777" w:rsidR="006B3DF0" w:rsidRPr="000B678F" w:rsidRDefault="006A0517" w:rsidP="006A0517">
            <w:pPr>
              <w:pStyle w:val="2"/>
              <w:ind w:left="-113" w:right="-108"/>
              <w:rPr>
                <w:i w:val="0"/>
                <w:color w:val="000000" w:themeColor="text1"/>
                <w:sz w:val="22"/>
                <w:szCs w:val="22"/>
              </w:rPr>
            </w:pPr>
            <w:r w:rsidRPr="000B678F">
              <w:rPr>
                <w:b/>
                <w:i w:val="0"/>
                <w:color w:val="000000" w:themeColor="text1"/>
                <w:sz w:val="22"/>
                <w:szCs w:val="22"/>
              </w:rPr>
              <w:t>«МИНСК КРИСТАЛЛ ТРЕЙД»</w:t>
            </w:r>
          </w:p>
        </w:tc>
      </w:tr>
      <w:tr w:rsidR="00271223" w:rsidRPr="000B678F" w14:paraId="59BF56C8" w14:textId="77777777" w:rsidTr="003A5B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1D5B29D" w14:textId="155B518E" w:rsidR="006B3DF0" w:rsidRPr="000B678F" w:rsidRDefault="006B3DF0" w:rsidP="00E82D6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E31DB84" w14:textId="77777777" w:rsidR="006B3DF0" w:rsidRPr="000B678F" w:rsidRDefault="006A0517" w:rsidP="000C2879">
            <w:pPr>
              <w:pStyle w:val="2"/>
              <w:ind w:left="-113"/>
              <w:rPr>
                <w:i w:val="0"/>
                <w:color w:val="000000" w:themeColor="text1"/>
                <w:sz w:val="22"/>
                <w:szCs w:val="22"/>
              </w:rPr>
            </w:pPr>
            <w:r w:rsidRPr="000B678F">
              <w:rPr>
                <w:i w:val="0"/>
                <w:color w:val="000000" w:themeColor="text1"/>
                <w:sz w:val="22"/>
                <w:szCs w:val="22"/>
              </w:rPr>
              <w:t>УНП 192554532, ОКПО 382561625000</w:t>
            </w:r>
          </w:p>
        </w:tc>
      </w:tr>
      <w:tr w:rsidR="00271223" w:rsidRPr="000B678F" w14:paraId="68723DB6" w14:textId="77777777" w:rsidTr="003A5B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C34D427" w14:textId="6B5471A6" w:rsidR="003A5BD1" w:rsidRPr="000B678F" w:rsidRDefault="003A5BD1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AB55A61" w14:textId="77777777" w:rsidR="00E9059D" w:rsidRPr="000B678F" w:rsidRDefault="006A0517" w:rsidP="006A0517">
            <w:pPr>
              <w:ind w:left="-11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Юридический адрес:</w:t>
            </w:r>
            <w:r w:rsidR="003106DB"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C335A97" w14:textId="0A590D23" w:rsidR="006A0517" w:rsidRPr="000B678F" w:rsidRDefault="006A0517" w:rsidP="006A0517">
            <w:pPr>
              <w:ind w:left="-11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220030, г. Минск, ул. Октябрьская, д.15, каб.42</w:t>
            </w:r>
          </w:p>
          <w:p w14:paraId="2F1A052B" w14:textId="77777777" w:rsidR="00E9059D" w:rsidRPr="000B678F" w:rsidRDefault="006A0517" w:rsidP="006A0517">
            <w:pPr>
              <w:ind w:left="-11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Почтовый адрес:</w:t>
            </w:r>
            <w:r w:rsidR="003106DB"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F0FD8A8" w14:textId="14450F80" w:rsidR="006B3DF0" w:rsidRPr="000B678F" w:rsidRDefault="006A0517" w:rsidP="006A0517">
            <w:pPr>
              <w:ind w:left="-11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220088, г. Минск, ул. Смоленская, д. 15 офис 406</w:t>
            </w:r>
          </w:p>
          <w:p w14:paraId="0DF76F37" w14:textId="77777777" w:rsidR="003A5BD1" w:rsidRPr="000B678F" w:rsidRDefault="003A5BD1" w:rsidP="003A5BD1">
            <w:pPr>
              <w:ind w:hanging="11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Банковские реквизиты:</w:t>
            </w:r>
          </w:p>
        </w:tc>
      </w:tr>
      <w:tr w:rsidR="00271223" w:rsidRPr="004F450B" w14:paraId="2ACA2D7A" w14:textId="77777777" w:rsidTr="003A5BD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B7D9D9D" w14:textId="77777777" w:rsidR="0019021B" w:rsidRPr="000B678F" w:rsidRDefault="0019021B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B86373E" w14:textId="15AA19F8" w:rsidR="0019021B" w:rsidRPr="000B678F" w:rsidRDefault="0019021B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9B30A8C" w14:textId="77777777" w:rsidR="00191D50" w:rsidRPr="000B678F" w:rsidRDefault="00191D50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469DCF" w14:textId="77777777" w:rsidR="0019021B" w:rsidRPr="000B678F" w:rsidRDefault="0019021B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0F218AC" w14:textId="496E7C9D" w:rsidR="0019021B" w:rsidRPr="000B678F" w:rsidRDefault="0019021B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AF7B09" w14:textId="1D0FE69B" w:rsidR="00F419E4" w:rsidRPr="000B678F" w:rsidRDefault="00F419E4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60E9617" w14:textId="77777777" w:rsidR="00F419E4" w:rsidRPr="000B678F" w:rsidRDefault="00F419E4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9461085" w14:textId="77777777" w:rsidR="0019021B" w:rsidRPr="000B678F" w:rsidRDefault="0019021B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191068E" w14:textId="4F10D8CB" w:rsidR="003A5BD1" w:rsidRPr="000B678F" w:rsidRDefault="003A5BD1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________________ /</w:t>
            </w:r>
            <w:r w:rsidR="0019021B"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___________________</w:t>
            </w:r>
          </w:p>
          <w:p w14:paraId="13B5732B" w14:textId="77777777" w:rsidR="003A5BD1" w:rsidRPr="000B678F" w:rsidRDefault="003A5BD1" w:rsidP="003A5BD1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30FFC95" w14:textId="77777777" w:rsidR="003A5BD1" w:rsidRPr="000B678F" w:rsidRDefault="003A5BD1" w:rsidP="003A5BD1">
            <w:pPr>
              <w:ind w:hanging="11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р/с BY35 BELB 3012 0058 6200 9022 6000 </w:t>
            </w:r>
          </w:p>
          <w:p w14:paraId="0759B04E" w14:textId="77777777" w:rsidR="003A5BD1" w:rsidRPr="000B678F" w:rsidRDefault="003A5BD1" w:rsidP="003A5BD1">
            <w:pPr>
              <w:ind w:hanging="11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ОАО «Банк </w:t>
            </w:r>
            <w:proofErr w:type="spellStart"/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БелВЭБ</w:t>
            </w:r>
            <w:proofErr w:type="spellEnd"/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» код BELBBY2X, </w:t>
            </w:r>
          </w:p>
          <w:p w14:paraId="16CD6174" w14:textId="77777777" w:rsidR="003A5BD1" w:rsidRPr="000B678F" w:rsidRDefault="003A5BD1" w:rsidP="003A5BD1">
            <w:pPr>
              <w:ind w:hanging="11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адрес банка: г. Минск, пр-т Победителей, д.29 </w:t>
            </w:r>
          </w:p>
          <w:p w14:paraId="522B3349" w14:textId="7B9A7154" w:rsidR="004B28B8" w:rsidRPr="000B678F" w:rsidRDefault="003A5BD1" w:rsidP="003A5BD1">
            <w:pPr>
              <w:ind w:left="-113"/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Тел. приемной 8 (017) 361 12 08</w:t>
            </w:r>
            <w:r w:rsidR="00610BFC"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hyperlink r:id="rId8" w:history="1">
              <w:r w:rsidR="00610BFC" w:rsidRPr="000B678F">
                <w:rPr>
                  <w:rStyle w:val="a3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office@alcotrade.by</w:t>
              </w:r>
            </w:hyperlink>
          </w:p>
          <w:p w14:paraId="6EFAA19E" w14:textId="20171F37" w:rsidR="00F419E4" w:rsidRPr="000B678F" w:rsidRDefault="00F419E4" w:rsidP="003A5BD1">
            <w:pPr>
              <w:ind w:left="-113"/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2153B5A" w14:textId="7392B246" w:rsidR="00F419E4" w:rsidRPr="000B678F" w:rsidRDefault="00F419E4" w:rsidP="003A5BD1">
            <w:pPr>
              <w:ind w:left="-113"/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DCE2BAD" w14:textId="78A0924B" w:rsidR="00F419E4" w:rsidRPr="000B678F" w:rsidRDefault="00F419E4" w:rsidP="003A5BD1">
            <w:pPr>
              <w:ind w:left="-11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FD45EE8" w14:textId="07851C59" w:rsidR="00ED7694" w:rsidRPr="000B678F" w:rsidRDefault="00ED7694" w:rsidP="00ED76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________________ /</w:t>
            </w:r>
            <w:r w:rsidR="00213C3C"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_______________</w:t>
            </w:r>
          </w:p>
          <w:p w14:paraId="05C9D3AC" w14:textId="77777777" w:rsidR="003A5BD1" w:rsidRPr="000B678F" w:rsidRDefault="003A5BD1" w:rsidP="003A5BD1">
            <w:pPr>
              <w:ind w:left="-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67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М.П.</w:t>
            </w:r>
            <w:bookmarkStart w:id="0" w:name="_GoBack"/>
            <w:bookmarkEnd w:id="0"/>
          </w:p>
        </w:tc>
      </w:tr>
    </w:tbl>
    <w:p w14:paraId="01C93C17" w14:textId="77777777" w:rsidR="00FE6784" w:rsidRPr="00230D74" w:rsidRDefault="00FE6784" w:rsidP="00610BFC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color w:val="auto"/>
          <w:sz w:val="24"/>
          <w:szCs w:val="24"/>
        </w:rPr>
      </w:pPr>
    </w:p>
    <w:sectPr w:rsidR="00FE6784" w:rsidRPr="00230D74" w:rsidSect="009D5680">
      <w:footerReference w:type="default" r:id="rId9"/>
      <w:pgSz w:w="11907" w:h="16840" w:code="9"/>
      <w:pgMar w:top="1134" w:right="850" w:bottom="1134" w:left="1701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BAF4A" w14:textId="77777777" w:rsidR="00953021" w:rsidRDefault="00953021" w:rsidP="009F11D5">
      <w:r>
        <w:separator/>
      </w:r>
    </w:p>
  </w:endnote>
  <w:endnote w:type="continuationSeparator" w:id="0">
    <w:p w14:paraId="46A1BE55" w14:textId="77777777" w:rsidR="00953021" w:rsidRDefault="00953021" w:rsidP="009F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EB51" w14:textId="77777777" w:rsidR="00717993" w:rsidRPr="009B14EC" w:rsidRDefault="00717993" w:rsidP="00717993">
    <w:pPr>
      <w:pStyle w:val="a9"/>
      <w:rPr>
        <w:rFonts w:ascii="Times New Roman" w:hAnsi="Times New Roman" w:cs="Times New Roman"/>
        <w:b/>
        <w:sz w:val="20"/>
        <w:szCs w:val="20"/>
      </w:rPr>
    </w:pPr>
    <w:r w:rsidRPr="009B14EC">
      <w:rPr>
        <w:rFonts w:ascii="Times New Roman" w:hAnsi="Times New Roman" w:cs="Times New Roman"/>
        <w:b/>
        <w:color w:val="auto"/>
        <w:sz w:val="20"/>
        <w:szCs w:val="20"/>
      </w:rPr>
      <w:t>Поставщик</w:t>
    </w:r>
    <w:r>
      <w:rPr>
        <w:rFonts w:ascii="Times New Roman" w:hAnsi="Times New Roman" w:cs="Times New Roman"/>
        <w:b/>
        <w:color w:val="auto"/>
        <w:sz w:val="20"/>
        <w:szCs w:val="20"/>
      </w:rPr>
      <w:t>_________________                                                            Покупатель___________________</w:t>
    </w:r>
  </w:p>
  <w:p w14:paraId="7E2128B6" w14:textId="77777777" w:rsidR="009B14EC" w:rsidRDefault="009B14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B8689" w14:textId="77777777" w:rsidR="00953021" w:rsidRDefault="00953021"/>
  </w:footnote>
  <w:footnote w:type="continuationSeparator" w:id="0">
    <w:p w14:paraId="44BEF628" w14:textId="77777777" w:rsidR="00953021" w:rsidRDefault="009530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D37"/>
    <w:multiLevelType w:val="multilevel"/>
    <w:tmpl w:val="7DFEF6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C4677"/>
    <w:multiLevelType w:val="multilevel"/>
    <w:tmpl w:val="FBCC8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3F44B6B"/>
    <w:multiLevelType w:val="multilevel"/>
    <w:tmpl w:val="1A327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92" w:hanging="1800"/>
      </w:pPr>
      <w:rPr>
        <w:rFonts w:hint="default"/>
      </w:rPr>
    </w:lvl>
  </w:abstractNum>
  <w:abstractNum w:abstractNumId="3" w15:restartNumberingAfterBreak="0">
    <w:nsid w:val="0A9B05A6"/>
    <w:multiLevelType w:val="multilevel"/>
    <w:tmpl w:val="BF467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4D125F"/>
    <w:multiLevelType w:val="multilevel"/>
    <w:tmpl w:val="0B448040"/>
    <w:lvl w:ilvl="0">
      <w:start w:val="9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697E9F"/>
    <w:multiLevelType w:val="multilevel"/>
    <w:tmpl w:val="DEA62A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100CEC"/>
    <w:multiLevelType w:val="multilevel"/>
    <w:tmpl w:val="7DFEF6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634E16"/>
    <w:multiLevelType w:val="multilevel"/>
    <w:tmpl w:val="16D09B7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1902A9"/>
    <w:multiLevelType w:val="multilevel"/>
    <w:tmpl w:val="5F6E8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7A2876"/>
    <w:multiLevelType w:val="multilevel"/>
    <w:tmpl w:val="D660B0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89834EF"/>
    <w:multiLevelType w:val="multilevel"/>
    <w:tmpl w:val="B128E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267A72"/>
    <w:multiLevelType w:val="multilevel"/>
    <w:tmpl w:val="74925E8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ED2ABF"/>
    <w:multiLevelType w:val="multilevel"/>
    <w:tmpl w:val="459E32F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7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1440"/>
      </w:pPr>
      <w:rPr>
        <w:rFonts w:hint="default"/>
      </w:rPr>
    </w:lvl>
  </w:abstractNum>
  <w:abstractNum w:abstractNumId="13" w15:restartNumberingAfterBreak="0">
    <w:nsid w:val="1BF24E64"/>
    <w:multiLevelType w:val="multilevel"/>
    <w:tmpl w:val="2AFEDA8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5682C"/>
    <w:multiLevelType w:val="multilevel"/>
    <w:tmpl w:val="68727B4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915520"/>
    <w:multiLevelType w:val="multilevel"/>
    <w:tmpl w:val="0C1CD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92" w:hanging="1800"/>
      </w:pPr>
      <w:rPr>
        <w:rFonts w:hint="default"/>
      </w:rPr>
    </w:lvl>
  </w:abstractNum>
  <w:abstractNum w:abstractNumId="16" w15:restartNumberingAfterBreak="0">
    <w:nsid w:val="29E74B42"/>
    <w:multiLevelType w:val="multilevel"/>
    <w:tmpl w:val="DEAE5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92" w:hanging="1800"/>
      </w:pPr>
      <w:rPr>
        <w:rFonts w:hint="default"/>
      </w:rPr>
    </w:lvl>
  </w:abstractNum>
  <w:abstractNum w:abstractNumId="17" w15:restartNumberingAfterBreak="0">
    <w:nsid w:val="2EC74381"/>
    <w:multiLevelType w:val="multilevel"/>
    <w:tmpl w:val="7DFEF6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A022BA"/>
    <w:multiLevelType w:val="multilevel"/>
    <w:tmpl w:val="F8B4DAD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7775A9"/>
    <w:multiLevelType w:val="multilevel"/>
    <w:tmpl w:val="4AF2AE4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9E1204"/>
    <w:multiLevelType w:val="multilevel"/>
    <w:tmpl w:val="B2584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1440"/>
      </w:pPr>
      <w:rPr>
        <w:rFonts w:hint="default"/>
      </w:rPr>
    </w:lvl>
  </w:abstractNum>
  <w:abstractNum w:abstractNumId="21" w15:restartNumberingAfterBreak="0">
    <w:nsid w:val="44362084"/>
    <w:multiLevelType w:val="hybridMultilevel"/>
    <w:tmpl w:val="31A874CA"/>
    <w:lvl w:ilvl="0" w:tplc="CC0453DA">
      <w:start w:val="200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4D5601B"/>
    <w:multiLevelType w:val="multilevel"/>
    <w:tmpl w:val="5100E62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301882"/>
    <w:multiLevelType w:val="multilevel"/>
    <w:tmpl w:val="F774A05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C508B6"/>
    <w:multiLevelType w:val="multilevel"/>
    <w:tmpl w:val="A20893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1440"/>
      </w:pPr>
      <w:rPr>
        <w:rFonts w:hint="default"/>
      </w:rPr>
    </w:lvl>
  </w:abstractNum>
  <w:abstractNum w:abstractNumId="26" w15:restartNumberingAfterBreak="0">
    <w:nsid w:val="4CFF1AC7"/>
    <w:multiLevelType w:val="multilevel"/>
    <w:tmpl w:val="E07EEF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E63155"/>
    <w:multiLevelType w:val="multilevel"/>
    <w:tmpl w:val="7660AC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AB007D"/>
    <w:multiLevelType w:val="multilevel"/>
    <w:tmpl w:val="AFA606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3E6D7B"/>
    <w:multiLevelType w:val="multilevel"/>
    <w:tmpl w:val="B54497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FC67D1"/>
    <w:multiLevelType w:val="multilevel"/>
    <w:tmpl w:val="FE8AA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60E57E4D"/>
    <w:multiLevelType w:val="multilevel"/>
    <w:tmpl w:val="353EEE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3D83041"/>
    <w:multiLevelType w:val="multilevel"/>
    <w:tmpl w:val="AFE45A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552534C"/>
    <w:multiLevelType w:val="multilevel"/>
    <w:tmpl w:val="B68EDE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1440"/>
      </w:pPr>
      <w:rPr>
        <w:rFonts w:hint="default"/>
      </w:rPr>
    </w:lvl>
  </w:abstractNum>
  <w:abstractNum w:abstractNumId="34" w15:restartNumberingAfterBreak="0">
    <w:nsid w:val="66ED52EB"/>
    <w:multiLevelType w:val="multilevel"/>
    <w:tmpl w:val="A95812AC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2A7ADC"/>
    <w:multiLevelType w:val="multilevel"/>
    <w:tmpl w:val="5BC40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9EE0D18"/>
    <w:multiLevelType w:val="multilevel"/>
    <w:tmpl w:val="7DFEF6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50171A"/>
    <w:multiLevelType w:val="multilevel"/>
    <w:tmpl w:val="94C011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440"/>
      </w:pPr>
      <w:rPr>
        <w:rFonts w:hint="default"/>
      </w:rPr>
    </w:lvl>
  </w:abstractNum>
  <w:abstractNum w:abstractNumId="38" w15:restartNumberingAfterBreak="0">
    <w:nsid w:val="6F5265B3"/>
    <w:multiLevelType w:val="multilevel"/>
    <w:tmpl w:val="B41AF4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07E650C"/>
    <w:multiLevelType w:val="multilevel"/>
    <w:tmpl w:val="ABBA6EC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DC1629"/>
    <w:multiLevelType w:val="multilevel"/>
    <w:tmpl w:val="98CC4944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6643282"/>
    <w:multiLevelType w:val="multilevel"/>
    <w:tmpl w:val="A314D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90459F1"/>
    <w:multiLevelType w:val="multilevel"/>
    <w:tmpl w:val="1E805F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9631DF"/>
    <w:multiLevelType w:val="multilevel"/>
    <w:tmpl w:val="E6644E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4" w15:restartNumberingAfterBreak="0">
    <w:nsid w:val="7AB55297"/>
    <w:multiLevelType w:val="multilevel"/>
    <w:tmpl w:val="72A0D53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EF63CF"/>
    <w:multiLevelType w:val="multilevel"/>
    <w:tmpl w:val="7DFEF6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184A8B"/>
    <w:multiLevelType w:val="multilevel"/>
    <w:tmpl w:val="4424ADEA"/>
    <w:lvl w:ilvl="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4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7"/>
  </w:num>
  <w:num w:numId="4">
    <w:abstractNumId w:val="8"/>
  </w:num>
  <w:num w:numId="5">
    <w:abstractNumId w:val="44"/>
  </w:num>
  <w:num w:numId="6">
    <w:abstractNumId w:val="14"/>
  </w:num>
  <w:num w:numId="7">
    <w:abstractNumId w:val="19"/>
  </w:num>
  <w:num w:numId="8">
    <w:abstractNumId w:val="13"/>
  </w:num>
  <w:num w:numId="9">
    <w:abstractNumId w:val="22"/>
  </w:num>
  <w:num w:numId="10">
    <w:abstractNumId w:val="4"/>
  </w:num>
  <w:num w:numId="11">
    <w:abstractNumId w:val="33"/>
  </w:num>
  <w:num w:numId="12">
    <w:abstractNumId w:val="25"/>
  </w:num>
  <w:num w:numId="13">
    <w:abstractNumId w:val="30"/>
  </w:num>
  <w:num w:numId="14">
    <w:abstractNumId w:val="38"/>
  </w:num>
  <w:num w:numId="15">
    <w:abstractNumId w:val="11"/>
  </w:num>
  <w:num w:numId="16">
    <w:abstractNumId w:val="28"/>
  </w:num>
  <w:num w:numId="17">
    <w:abstractNumId w:val="41"/>
  </w:num>
  <w:num w:numId="18">
    <w:abstractNumId w:val="40"/>
  </w:num>
  <w:num w:numId="19">
    <w:abstractNumId w:val="23"/>
  </w:num>
  <w:num w:numId="20">
    <w:abstractNumId w:val="37"/>
  </w:num>
  <w:num w:numId="21">
    <w:abstractNumId w:val="31"/>
  </w:num>
  <w:num w:numId="22">
    <w:abstractNumId w:val="43"/>
  </w:num>
  <w:num w:numId="23">
    <w:abstractNumId w:val="21"/>
  </w:num>
  <w:num w:numId="24">
    <w:abstractNumId w:val="32"/>
  </w:num>
  <w:num w:numId="25">
    <w:abstractNumId w:val="42"/>
  </w:num>
  <w:num w:numId="26">
    <w:abstractNumId w:val="9"/>
  </w:num>
  <w:num w:numId="27">
    <w:abstractNumId w:val="34"/>
  </w:num>
  <w:num w:numId="28">
    <w:abstractNumId w:val="18"/>
  </w:num>
  <w:num w:numId="29">
    <w:abstractNumId w:val="20"/>
  </w:num>
  <w:num w:numId="30">
    <w:abstractNumId w:val="27"/>
  </w:num>
  <w:num w:numId="31">
    <w:abstractNumId w:val="3"/>
  </w:num>
  <w:num w:numId="32">
    <w:abstractNumId w:val="0"/>
  </w:num>
  <w:num w:numId="33">
    <w:abstractNumId w:val="6"/>
  </w:num>
  <w:num w:numId="34">
    <w:abstractNumId w:val="36"/>
  </w:num>
  <w:num w:numId="35">
    <w:abstractNumId w:val="45"/>
  </w:num>
  <w:num w:numId="36">
    <w:abstractNumId w:val="26"/>
  </w:num>
  <w:num w:numId="37">
    <w:abstractNumId w:val="17"/>
  </w:num>
  <w:num w:numId="38">
    <w:abstractNumId w:val="39"/>
  </w:num>
  <w:num w:numId="39">
    <w:abstractNumId w:val="5"/>
  </w:num>
  <w:num w:numId="40">
    <w:abstractNumId w:val="12"/>
  </w:num>
  <w:num w:numId="41">
    <w:abstractNumId w:val="46"/>
  </w:num>
  <w:num w:numId="42">
    <w:abstractNumId w:val="2"/>
  </w:num>
  <w:num w:numId="43">
    <w:abstractNumId w:val="15"/>
  </w:num>
  <w:num w:numId="44">
    <w:abstractNumId w:val="16"/>
  </w:num>
  <w:num w:numId="45">
    <w:abstractNumId w:val="1"/>
  </w:num>
  <w:num w:numId="46">
    <w:abstractNumId w:val="3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D5"/>
    <w:rsid w:val="0000279F"/>
    <w:rsid w:val="00010D80"/>
    <w:rsid w:val="0002020D"/>
    <w:rsid w:val="000232AF"/>
    <w:rsid w:val="00023ED8"/>
    <w:rsid w:val="00034281"/>
    <w:rsid w:val="00040300"/>
    <w:rsid w:val="00060614"/>
    <w:rsid w:val="00066E9B"/>
    <w:rsid w:val="00071EF4"/>
    <w:rsid w:val="000746AB"/>
    <w:rsid w:val="00081406"/>
    <w:rsid w:val="0008427E"/>
    <w:rsid w:val="00093FE3"/>
    <w:rsid w:val="00094E6C"/>
    <w:rsid w:val="000A2749"/>
    <w:rsid w:val="000A2B31"/>
    <w:rsid w:val="000A6BD4"/>
    <w:rsid w:val="000B678F"/>
    <w:rsid w:val="000C2879"/>
    <w:rsid w:val="000D0BB9"/>
    <w:rsid w:val="000D56CC"/>
    <w:rsid w:val="000E010E"/>
    <w:rsid w:val="000E7654"/>
    <w:rsid w:val="000F1DCB"/>
    <w:rsid w:val="00100748"/>
    <w:rsid w:val="001015C3"/>
    <w:rsid w:val="00102341"/>
    <w:rsid w:val="00105FCA"/>
    <w:rsid w:val="001124BC"/>
    <w:rsid w:val="00130DC6"/>
    <w:rsid w:val="00130F59"/>
    <w:rsid w:val="0013159B"/>
    <w:rsid w:val="00132A19"/>
    <w:rsid w:val="001346D1"/>
    <w:rsid w:val="001410D8"/>
    <w:rsid w:val="001446B5"/>
    <w:rsid w:val="0015107E"/>
    <w:rsid w:val="001727B3"/>
    <w:rsid w:val="001731F2"/>
    <w:rsid w:val="001755D7"/>
    <w:rsid w:val="0017595B"/>
    <w:rsid w:val="00176421"/>
    <w:rsid w:val="001874C0"/>
    <w:rsid w:val="0019021B"/>
    <w:rsid w:val="00190589"/>
    <w:rsid w:val="00191D50"/>
    <w:rsid w:val="00193E12"/>
    <w:rsid w:val="00194667"/>
    <w:rsid w:val="0019501B"/>
    <w:rsid w:val="00196D2B"/>
    <w:rsid w:val="001A45C0"/>
    <w:rsid w:val="001A50E7"/>
    <w:rsid w:val="001B1562"/>
    <w:rsid w:val="001B17A3"/>
    <w:rsid w:val="001B44E5"/>
    <w:rsid w:val="001B6A1D"/>
    <w:rsid w:val="001C6762"/>
    <w:rsid w:val="001C74B3"/>
    <w:rsid w:val="001E2FB0"/>
    <w:rsid w:val="001E41A2"/>
    <w:rsid w:val="00206D4F"/>
    <w:rsid w:val="00213C3C"/>
    <w:rsid w:val="00226D49"/>
    <w:rsid w:val="00230D74"/>
    <w:rsid w:val="00231FC6"/>
    <w:rsid w:val="00234C03"/>
    <w:rsid w:val="002355B7"/>
    <w:rsid w:val="0024344D"/>
    <w:rsid w:val="00243661"/>
    <w:rsid w:val="00250CF9"/>
    <w:rsid w:val="0025335F"/>
    <w:rsid w:val="00271223"/>
    <w:rsid w:val="00272681"/>
    <w:rsid w:val="0027575E"/>
    <w:rsid w:val="00291BD9"/>
    <w:rsid w:val="00294E90"/>
    <w:rsid w:val="00296707"/>
    <w:rsid w:val="002A290B"/>
    <w:rsid w:val="002B05DD"/>
    <w:rsid w:val="002B313A"/>
    <w:rsid w:val="002B4E71"/>
    <w:rsid w:val="002B5296"/>
    <w:rsid w:val="002B5312"/>
    <w:rsid w:val="002B7237"/>
    <w:rsid w:val="002C2171"/>
    <w:rsid w:val="002D19B6"/>
    <w:rsid w:val="002D552B"/>
    <w:rsid w:val="002E6C51"/>
    <w:rsid w:val="002F2CDE"/>
    <w:rsid w:val="003014CE"/>
    <w:rsid w:val="00301C79"/>
    <w:rsid w:val="003049C4"/>
    <w:rsid w:val="003076A5"/>
    <w:rsid w:val="003106DB"/>
    <w:rsid w:val="00313C29"/>
    <w:rsid w:val="00315785"/>
    <w:rsid w:val="0033120E"/>
    <w:rsid w:val="00333F76"/>
    <w:rsid w:val="003342AB"/>
    <w:rsid w:val="00343E87"/>
    <w:rsid w:val="0034453E"/>
    <w:rsid w:val="00345039"/>
    <w:rsid w:val="00354632"/>
    <w:rsid w:val="00361DED"/>
    <w:rsid w:val="00366622"/>
    <w:rsid w:val="003746D6"/>
    <w:rsid w:val="0038186A"/>
    <w:rsid w:val="0039185C"/>
    <w:rsid w:val="00394ECD"/>
    <w:rsid w:val="003A4A4A"/>
    <w:rsid w:val="003A55E1"/>
    <w:rsid w:val="003A5BD1"/>
    <w:rsid w:val="003C67D2"/>
    <w:rsid w:val="003C6C16"/>
    <w:rsid w:val="003D2597"/>
    <w:rsid w:val="003D714F"/>
    <w:rsid w:val="003E6168"/>
    <w:rsid w:val="003E6CC2"/>
    <w:rsid w:val="003F7C7B"/>
    <w:rsid w:val="00404E2B"/>
    <w:rsid w:val="004229EF"/>
    <w:rsid w:val="004430DB"/>
    <w:rsid w:val="0045013A"/>
    <w:rsid w:val="00454BEF"/>
    <w:rsid w:val="00457715"/>
    <w:rsid w:val="004631DC"/>
    <w:rsid w:val="00463444"/>
    <w:rsid w:val="004637E9"/>
    <w:rsid w:val="004647C1"/>
    <w:rsid w:val="00480643"/>
    <w:rsid w:val="004837E2"/>
    <w:rsid w:val="00490A8D"/>
    <w:rsid w:val="004914BD"/>
    <w:rsid w:val="0049527A"/>
    <w:rsid w:val="004957A4"/>
    <w:rsid w:val="004A419E"/>
    <w:rsid w:val="004B03AF"/>
    <w:rsid w:val="004B28B8"/>
    <w:rsid w:val="004B7E55"/>
    <w:rsid w:val="004C0CC1"/>
    <w:rsid w:val="004D4F8A"/>
    <w:rsid w:val="004E6688"/>
    <w:rsid w:val="004F450B"/>
    <w:rsid w:val="004F6032"/>
    <w:rsid w:val="00501431"/>
    <w:rsid w:val="00504EC4"/>
    <w:rsid w:val="005220F8"/>
    <w:rsid w:val="00523265"/>
    <w:rsid w:val="00535DB1"/>
    <w:rsid w:val="00545802"/>
    <w:rsid w:val="00546DA8"/>
    <w:rsid w:val="00546E83"/>
    <w:rsid w:val="0055219C"/>
    <w:rsid w:val="00570457"/>
    <w:rsid w:val="00580F9C"/>
    <w:rsid w:val="00584072"/>
    <w:rsid w:val="0058434A"/>
    <w:rsid w:val="005B4AD6"/>
    <w:rsid w:val="005B4B21"/>
    <w:rsid w:val="005B65C3"/>
    <w:rsid w:val="005C43AC"/>
    <w:rsid w:val="005E12FC"/>
    <w:rsid w:val="005E677E"/>
    <w:rsid w:val="005F7972"/>
    <w:rsid w:val="006107B0"/>
    <w:rsid w:val="00610BFC"/>
    <w:rsid w:val="0061646B"/>
    <w:rsid w:val="0062665C"/>
    <w:rsid w:val="006345E0"/>
    <w:rsid w:val="00634755"/>
    <w:rsid w:val="00634EA7"/>
    <w:rsid w:val="00652B91"/>
    <w:rsid w:val="00653474"/>
    <w:rsid w:val="006565DE"/>
    <w:rsid w:val="006608C5"/>
    <w:rsid w:val="00661244"/>
    <w:rsid w:val="00665CF5"/>
    <w:rsid w:val="00667F82"/>
    <w:rsid w:val="006760CC"/>
    <w:rsid w:val="00676FD7"/>
    <w:rsid w:val="0068243B"/>
    <w:rsid w:val="00682D87"/>
    <w:rsid w:val="0068317C"/>
    <w:rsid w:val="006842E8"/>
    <w:rsid w:val="0068467A"/>
    <w:rsid w:val="006A0517"/>
    <w:rsid w:val="006B05FA"/>
    <w:rsid w:val="006B3DF0"/>
    <w:rsid w:val="006B4533"/>
    <w:rsid w:val="006B6EE2"/>
    <w:rsid w:val="006C1BD5"/>
    <w:rsid w:val="006C3E2A"/>
    <w:rsid w:val="006C577C"/>
    <w:rsid w:val="006D25E6"/>
    <w:rsid w:val="006D2720"/>
    <w:rsid w:val="006F1B98"/>
    <w:rsid w:val="00706C8A"/>
    <w:rsid w:val="007073A5"/>
    <w:rsid w:val="007155E0"/>
    <w:rsid w:val="00716460"/>
    <w:rsid w:val="00717993"/>
    <w:rsid w:val="007221CA"/>
    <w:rsid w:val="00723683"/>
    <w:rsid w:val="00723F25"/>
    <w:rsid w:val="00726D9F"/>
    <w:rsid w:val="007277DD"/>
    <w:rsid w:val="0073123E"/>
    <w:rsid w:val="00734FC9"/>
    <w:rsid w:val="00737E7B"/>
    <w:rsid w:val="007464CB"/>
    <w:rsid w:val="00747DB6"/>
    <w:rsid w:val="00756954"/>
    <w:rsid w:val="00757F81"/>
    <w:rsid w:val="00761263"/>
    <w:rsid w:val="00765D5B"/>
    <w:rsid w:val="00777CD1"/>
    <w:rsid w:val="00780AA7"/>
    <w:rsid w:val="007A0C7C"/>
    <w:rsid w:val="007A2212"/>
    <w:rsid w:val="007A6841"/>
    <w:rsid w:val="007A77EA"/>
    <w:rsid w:val="007B57B7"/>
    <w:rsid w:val="007C1AE8"/>
    <w:rsid w:val="007D3A22"/>
    <w:rsid w:val="007D44A3"/>
    <w:rsid w:val="007E1FA7"/>
    <w:rsid w:val="007E4C94"/>
    <w:rsid w:val="007F21B5"/>
    <w:rsid w:val="00802CB7"/>
    <w:rsid w:val="0081748D"/>
    <w:rsid w:val="008200A9"/>
    <w:rsid w:val="00827FF8"/>
    <w:rsid w:val="00833362"/>
    <w:rsid w:val="008506C4"/>
    <w:rsid w:val="00860546"/>
    <w:rsid w:val="008607E0"/>
    <w:rsid w:val="00865A56"/>
    <w:rsid w:val="008702A0"/>
    <w:rsid w:val="008702EC"/>
    <w:rsid w:val="00874F27"/>
    <w:rsid w:val="00876431"/>
    <w:rsid w:val="00876538"/>
    <w:rsid w:val="00877C26"/>
    <w:rsid w:val="008858C5"/>
    <w:rsid w:val="0088656C"/>
    <w:rsid w:val="008A5405"/>
    <w:rsid w:val="008B0925"/>
    <w:rsid w:val="008B5216"/>
    <w:rsid w:val="008B626B"/>
    <w:rsid w:val="008D0679"/>
    <w:rsid w:val="008D7A9D"/>
    <w:rsid w:val="008E117C"/>
    <w:rsid w:val="008E4598"/>
    <w:rsid w:val="008E4A36"/>
    <w:rsid w:val="008F11E9"/>
    <w:rsid w:val="008F2F3D"/>
    <w:rsid w:val="008F7BB5"/>
    <w:rsid w:val="00907E04"/>
    <w:rsid w:val="00910727"/>
    <w:rsid w:val="009107DF"/>
    <w:rsid w:val="00917E7B"/>
    <w:rsid w:val="00930079"/>
    <w:rsid w:val="009330C9"/>
    <w:rsid w:val="00933DE8"/>
    <w:rsid w:val="00947169"/>
    <w:rsid w:val="00947BD1"/>
    <w:rsid w:val="0095043B"/>
    <w:rsid w:val="009513AA"/>
    <w:rsid w:val="00953021"/>
    <w:rsid w:val="00966200"/>
    <w:rsid w:val="009704AE"/>
    <w:rsid w:val="00992FF2"/>
    <w:rsid w:val="00993513"/>
    <w:rsid w:val="0099645C"/>
    <w:rsid w:val="009B14EC"/>
    <w:rsid w:val="009B1680"/>
    <w:rsid w:val="009C0021"/>
    <w:rsid w:val="009D010A"/>
    <w:rsid w:val="009D04BD"/>
    <w:rsid w:val="009D1458"/>
    <w:rsid w:val="009D30AF"/>
    <w:rsid w:val="009D41D8"/>
    <w:rsid w:val="009D5680"/>
    <w:rsid w:val="009E29E0"/>
    <w:rsid w:val="009F11D5"/>
    <w:rsid w:val="009F45C9"/>
    <w:rsid w:val="009F4656"/>
    <w:rsid w:val="009F6462"/>
    <w:rsid w:val="009F73C0"/>
    <w:rsid w:val="00A02147"/>
    <w:rsid w:val="00A24F36"/>
    <w:rsid w:val="00A25C9A"/>
    <w:rsid w:val="00A40776"/>
    <w:rsid w:val="00A4286F"/>
    <w:rsid w:val="00A6005D"/>
    <w:rsid w:val="00A64CD1"/>
    <w:rsid w:val="00A73F6C"/>
    <w:rsid w:val="00A8043C"/>
    <w:rsid w:val="00A863D0"/>
    <w:rsid w:val="00A92018"/>
    <w:rsid w:val="00A9229C"/>
    <w:rsid w:val="00A962F2"/>
    <w:rsid w:val="00AA0B75"/>
    <w:rsid w:val="00AA26BB"/>
    <w:rsid w:val="00AC4110"/>
    <w:rsid w:val="00AD0558"/>
    <w:rsid w:val="00AE672F"/>
    <w:rsid w:val="00AF19DB"/>
    <w:rsid w:val="00AF4821"/>
    <w:rsid w:val="00B1172B"/>
    <w:rsid w:val="00B17174"/>
    <w:rsid w:val="00B1722A"/>
    <w:rsid w:val="00B17C21"/>
    <w:rsid w:val="00B17FA3"/>
    <w:rsid w:val="00B2200E"/>
    <w:rsid w:val="00B23961"/>
    <w:rsid w:val="00B42A6C"/>
    <w:rsid w:val="00B72640"/>
    <w:rsid w:val="00B73F50"/>
    <w:rsid w:val="00B7633A"/>
    <w:rsid w:val="00B85226"/>
    <w:rsid w:val="00BB2C7E"/>
    <w:rsid w:val="00BB50AD"/>
    <w:rsid w:val="00BD2A5C"/>
    <w:rsid w:val="00BD6367"/>
    <w:rsid w:val="00BD7AD7"/>
    <w:rsid w:val="00BE3134"/>
    <w:rsid w:val="00BE342C"/>
    <w:rsid w:val="00BE5852"/>
    <w:rsid w:val="00BF0692"/>
    <w:rsid w:val="00BF2B68"/>
    <w:rsid w:val="00C024E8"/>
    <w:rsid w:val="00C0289E"/>
    <w:rsid w:val="00C10F8E"/>
    <w:rsid w:val="00C13B5C"/>
    <w:rsid w:val="00C16AF3"/>
    <w:rsid w:val="00C17B55"/>
    <w:rsid w:val="00C34319"/>
    <w:rsid w:val="00C52FED"/>
    <w:rsid w:val="00C54023"/>
    <w:rsid w:val="00C57CC4"/>
    <w:rsid w:val="00C622D2"/>
    <w:rsid w:val="00C626F1"/>
    <w:rsid w:val="00C643FB"/>
    <w:rsid w:val="00C65BB2"/>
    <w:rsid w:val="00C71874"/>
    <w:rsid w:val="00C739BC"/>
    <w:rsid w:val="00C75219"/>
    <w:rsid w:val="00C77046"/>
    <w:rsid w:val="00C90010"/>
    <w:rsid w:val="00C96043"/>
    <w:rsid w:val="00CA081E"/>
    <w:rsid w:val="00CB76E0"/>
    <w:rsid w:val="00CC6862"/>
    <w:rsid w:val="00CD0C0F"/>
    <w:rsid w:val="00CD623D"/>
    <w:rsid w:val="00CE0704"/>
    <w:rsid w:val="00CE2C95"/>
    <w:rsid w:val="00D01F21"/>
    <w:rsid w:val="00D024E3"/>
    <w:rsid w:val="00D159AD"/>
    <w:rsid w:val="00D24097"/>
    <w:rsid w:val="00D408C8"/>
    <w:rsid w:val="00D41F31"/>
    <w:rsid w:val="00D45A3A"/>
    <w:rsid w:val="00D46635"/>
    <w:rsid w:val="00D52DE3"/>
    <w:rsid w:val="00D55E22"/>
    <w:rsid w:val="00D57623"/>
    <w:rsid w:val="00D67945"/>
    <w:rsid w:val="00D75DE7"/>
    <w:rsid w:val="00D771D0"/>
    <w:rsid w:val="00D801F5"/>
    <w:rsid w:val="00D951DA"/>
    <w:rsid w:val="00DA408D"/>
    <w:rsid w:val="00DA4160"/>
    <w:rsid w:val="00DB453F"/>
    <w:rsid w:val="00DC301E"/>
    <w:rsid w:val="00DC61D8"/>
    <w:rsid w:val="00DF15FA"/>
    <w:rsid w:val="00DF42B0"/>
    <w:rsid w:val="00E109D7"/>
    <w:rsid w:val="00E12F07"/>
    <w:rsid w:val="00E27E0E"/>
    <w:rsid w:val="00E53B13"/>
    <w:rsid w:val="00E62FB6"/>
    <w:rsid w:val="00E63790"/>
    <w:rsid w:val="00E77218"/>
    <w:rsid w:val="00E82D66"/>
    <w:rsid w:val="00E9059D"/>
    <w:rsid w:val="00E925AD"/>
    <w:rsid w:val="00EA24E2"/>
    <w:rsid w:val="00EB7B33"/>
    <w:rsid w:val="00EC1ECC"/>
    <w:rsid w:val="00ED035A"/>
    <w:rsid w:val="00ED11B6"/>
    <w:rsid w:val="00ED5733"/>
    <w:rsid w:val="00ED7694"/>
    <w:rsid w:val="00EE383C"/>
    <w:rsid w:val="00EE55DA"/>
    <w:rsid w:val="00EF1594"/>
    <w:rsid w:val="00EF485D"/>
    <w:rsid w:val="00F0127B"/>
    <w:rsid w:val="00F01548"/>
    <w:rsid w:val="00F01552"/>
    <w:rsid w:val="00F15AEA"/>
    <w:rsid w:val="00F2030A"/>
    <w:rsid w:val="00F210CA"/>
    <w:rsid w:val="00F26CE7"/>
    <w:rsid w:val="00F34B7C"/>
    <w:rsid w:val="00F3633A"/>
    <w:rsid w:val="00F419E4"/>
    <w:rsid w:val="00F43EE1"/>
    <w:rsid w:val="00F518E3"/>
    <w:rsid w:val="00F55882"/>
    <w:rsid w:val="00F60131"/>
    <w:rsid w:val="00F70C40"/>
    <w:rsid w:val="00F838C2"/>
    <w:rsid w:val="00F862AC"/>
    <w:rsid w:val="00FB5062"/>
    <w:rsid w:val="00FB6BBB"/>
    <w:rsid w:val="00FC2D67"/>
    <w:rsid w:val="00FE6784"/>
    <w:rsid w:val="00FE69C6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62002"/>
  <w15:docId w15:val="{6731C9EA-3925-4C40-9F9E-F2E9EF12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1D5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next w:val="a"/>
    <w:link w:val="20"/>
    <w:qFormat/>
    <w:rsid w:val="006B3DF0"/>
    <w:pPr>
      <w:keepNext/>
      <w:widowControl/>
      <w:jc w:val="both"/>
      <w:outlineLvl w:val="1"/>
    </w:pPr>
    <w:rPr>
      <w:rFonts w:ascii="Times New Roman" w:eastAsia="Times New Roman" w:hAnsi="Times New Roman" w:cs="Times New Roman"/>
      <w:i/>
      <w:color w:val="auto"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11D5"/>
    <w:rPr>
      <w:color w:val="0066CC"/>
      <w:u w:val="single"/>
    </w:rPr>
  </w:style>
  <w:style w:type="character" w:customStyle="1" w:styleId="Bodytext5Exact">
    <w:name w:val="Body text (5) Exact"/>
    <w:link w:val="Bodytext5"/>
    <w:rsid w:val="009F11D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7"/>
      <w:sz w:val="22"/>
      <w:szCs w:val="22"/>
      <w:u w:val="none"/>
    </w:rPr>
  </w:style>
  <w:style w:type="character" w:customStyle="1" w:styleId="Bodytext5CandaraNotBoldNotItalicSpacing0ptExact">
    <w:name w:val="Body text (5) + Candara;Not Bold;Not Italic;Spacing 0 pt Exact"/>
    <w:rsid w:val="009F11D5"/>
    <w:rPr>
      <w:rFonts w:ascii="Candara" w:eastAsia="Candara" w:hAnsi="Candara" w:cs="Candara"/>
      <w:b/>
      <w:bCs/>
      <w:i/>
      <w:iCs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Exact0">
    <w:name w:val="Body text (5) Exact"/>
    <w:rsid w:val="009F11D5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-17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Exact">
    <w:name w:val="Body text Exact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PicturecaptionExact">
    <w:name w:val="Picture caption Exact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Exact">
    <w:name w:val="Body text (4) Exact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w w:val="60"/>
      <w:sz w:val="15"/>
      <w:szCs w:val="15"/>
      <w:u w:val="none"/>
    </w:rPr>
  </w:style>
  <w:style w:type="character" w:customStyle="1" w:styleId="Bodytext2">
    <w:name w:val="Body text (2)_"/>
    <w:link w:val="Bodytext20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">
    <w:name w:val="Body text_"/>
    <w:link w:val="21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Spacing2pt">
    <w:name w:val="Body text + Spacing 2 pt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9F1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NotBoldItalic">
    <w:name w:val="Body text + Not Bold;Italic"/>
    <w:rsid w:val="009F11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">
    <w:name w:val="Основной текст1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4">
    <w:name w:val="Body text (4)_"/>
    <w:link w:val="Bodytext40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16"/>
      <w:szCs w:val="16"/>
      <w:u w:val="none"/>
    </w:rPr>
  </w:style>
  <w:style w:type="character" w:customStyle="1" w:styleId="BodytextCandaraNotBold">
    <w:name w:val="Body text + Candara;Not Bold"/>
    <w:rsid w:val="009F11D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6pt">
    <w:name w:val="Body text + 6 pt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Picturecaption">
    <w:name w:val="Picture caption_"/>
    <w:link w:val="Picturecaption0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link w:val="Heading10"/>
    <w:rsid w:val="009F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17"/>
      <w:szCs w:val="17"/>
      <w:u w:val="none"/>
    </w:rPr>
  </w:style>
  <w:style w:type="paragraph" w:customStyle="1" w:styleId="Bodytext5">
    <w:name w:val="Body text (5)"/>
    <w:basedOn w:val="a"/>
    <w:link w:val="Bodytext5Exact"/>
    <w:rsid w:val="009F11D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7"/>
      <w:sz w:val="22"/>
      <w:szCs w:val="22"/>
    </w:rPr>
  </w:style>
  <w:style w:type="paragraph" w:customStyle="1" w:styleId="21">
    <w:name w:val="Основной текст2"/>
    <w:basedOn w:val="a"/>
    <w:link w:val="Bodytext"/>
    <w:rsid w:val="009F11D5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20">
    <w:name w:val="Body text (2)"/>
    <w:basedOn w:val="a"/>
    <w:link w:val="Bodytext2"/>
    <w:rsid w:val="009F11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Picturecaption0">
    <w:name w:val="Picture caption"/>
    <w:basedOn w:val="a"/>
    <w:link w:val="Picturecaption"/>
    <w:rsid w:val="009F11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40">
    <w:name w:val="Body text (4)"/>
    <w:basedOn w:val="a"/>
    <w:link w:val="Bodytext4"/>
    <w:rsid w:val="009F11D5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b/>
      <w:bCs/>
      <w:w w:val="60"/>
      <w:sz w:val="16"/>
      <w:szCs w:val="16"/>
    </w:rPr>
  </w:style>
  <w:style w:type="paragraph" w:customStyle="1" w:styleId="Bodytext30">
    <w:name w:val="Body text (3)"/>
    <w:basedOn w:val="a"/>
    <w:link w:val="Bodytext3"/>
    <w:rsid w:val="009F11D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Heading10">
    <w:name w:val="Heading #1"/>
    <w:basedOn w:val="a"/>
    <w:link w:val="Heading1"/>
    <w:rsid w:val="009F11D5"/>
    <w:pPr>
      <w:shd w:val="clear" w:color="auto" w:fill="FFFFFF"/>
      <w:spacing w:before="22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w w:val="50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C540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54023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link w:val="2"/>
    <w:rsid w:val="006B3DF0"/>
    <w:rPr>
      <w:rFonts w:ascii="Times New Roman" w:eastAsia="Times New Roman" w:hAnsi="Times New Roman" w:cs="Times New Roman"/>
      <w:i/>
      <w:sz w:val="26"/>
      <w:szCs w:val="20"/>
      <w:lang w:bidi="ar-SA"/>
    </w:rPr>
  </w:style>
  <w:style w:type="paragraph" w:styleId="a6">
    <w:name w:val="List Paragraph"/>
    <w:basedOn w:val="a"/>
    <w:uiPriority w:val="34"/>
    <w:qFormat/>
    <w:rsid w:val="006B3DF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B14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B14EC"/>
    <w:rPr>
      <w:color w:val="000000"/>
      <w:sz w:val="24"/>
      <w:szCs w:val="24"/>
      <w:lang w:bidi="ru-RU"/>
    </w:rPr>
  </w:style>
  <w:style w:type="paragraph" w:styleId="a9">
    <w:name w:val="footer"/>
    <w:basedOn w:val="a"/>
    <w:link w:val="aa"/>
    <w:uiPriority w:val="99"/>
    <w:unhideWhenUsed/>
    <w:rsid w:val="009B14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B14EC"/>
    <w:rPr>
      <w:color w:val="000000"/>
      <w:sz w:val="24"/>
      <w:szCs w:val="24"/>
      <w:lang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A5BD1"/>
    <w:rPr>
      <w:color w:val="605E5C"/>
      <w:shd w:val="clear" w:color="auto" w:fill="E1DFDD"/>
    </w:rPr>
  </w:style>
  <w:style w:type="character" w:customStyle="1" w:styleId="ab">
    <w:name w:val="Основной текст_"/>
    <w:basedOn w:val="a0"/>
    <w:rsid w:val="00734FC9"/>
    <w:rPr>
      <w:rFonts w:ascii="Times New Roman" w:eastAsia="Times New Roman" w:hAnsi="Times New Roman" w:cs="Times New Roman"/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1346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346D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346D1"/>
    <w:rPr>
      <w:color w:val="000000"/>
      <w:lang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46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346D1"/>
    <w:rPr>
      <w:b/>
      <w:bCs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lcotrad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89AB0-5F5A-458B-9C9D-6BF66DDB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378</vt:lpstr>
    </vt:vector>
  </TitlesOfParts>
  <Company>Speed_XP</Company>
  <LinksUpToDate>false</LinksUpToDate>
  <CharactersWithSpaces>13538</CharactersWithSpaces>
  <SharedDoc>false</SharedDoc>
  <HLinks>
    <vt:vector size="18" baseType="variant">
      <vt:variant>
        <vt:i4>917622</vt:i4>
      </vt:variant>
      <vt:variant>
        <vt:i4>6</vt:i4>
      </vt:variant>
      <vt:variant>
        <vt:i4>0</vt:i4>
      </vt:variant>
      <vt:variant>
        <vt:i4>5</vt:i4>
      </vt:variant>
      <vt:variant>
        <vt:lpwstr>mailto:8950500@gmail.com</vt:lpwstr>
      </vt:variant>
      <vt:variant>
        <vt:lpwstr/>
      </vt:variant>
      <vt:variant>
        <vt:i4>6881347</vt:i4>
      </vt:variant>
      <vt:variant>
        <vt:i4>3</vt:i4>
      </vt:variant>
      <vt:variant>
        <vt:i4>0</vt:i4>
      </vt:variant>
      <vt:variant>
        <vt:i4>5</vt:i4>
      </vt:variant>
      <vt:variant>
        <vt:lpwstr>mailto:ivada@tut.by</vt:lpwstr>
      </vt:variant>
      <vt:variant>
        <vt:lpwstr/>
      </vt:variant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http://www.ivada.by/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378</dc:title>
  <dc:creator>USER</dc:creator>
  <cp:lastModifiedBy>Анна Котельникова</cp:lastModifiedBy>
  <cp:revision>3</cp:revision>
  <cp:lastPrinted>2022-06-03T10:49:00Z</cp:lastPrinted>
  <dcterms:created xsi:type="dcterms:W3CDTF">2024-10-04T04:36:00Z</dcterms:created>
  <dcterms:modified xsi:type="dcterms:W3CDTF">2024-10-17T09:35:00Z</dcterms:modified>
</cp:coreProperties>
</file>