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1DEE4" w14:textId="77777777" w:rsidR="00F33B90" w:rsidRPr="006A14D9" w:rsidRDefault="00F33B90" w:rsidP="00F33B90">
      <w:pPr>
        <w:pStyle w:val="a3"/>
        <w:shd w:val="clear" w:color="auto" w:fill="FFFFFF"/>
        <w:ind w:left="5"/>
        <w:jc w:val="right"/>
        <w:rPr>
          <w:sz w:val="26"/>
          <w:szCs w:val="26"/>
        </w:rPr>
      </w:pPr>
      <w:r w:rsidRPr="006A14D9">
        <w:rPr>
          <w:sz w:val="26"/>
          <w:szCs w:val="26"/>
        </w:rPr>
        <w:t>Приложение №2</w:t>
      </w:r>
    </w:p>
    <w:p w14:paraId="0927FAD2" w14:textId="614C3B45" w:rsidR="006A14D9" w:rsidRPr="006A14D9" w:rsidRDefault="00F33B90" w:rsidP="00F33B90">
      <w:pPr>
        <w:pStyle w:val="a3"/>
        <w:shd w:val="clear" w:color="auto" w:fill="FFFFFF"/>
        <w:ind w:left="5"/>
        <w:jc w:val="right"/>
        <w:rPr>
          <w:sz w:val="26"/>
          <w:szCs w:val="26"/>
        </w:rPr>
      </w:pPr>
      <w:r>
        <w:rPr>
          <w:sz w:val="26"/>
          <w:szCs w:val="26"/>
        </w:rPr>
        <w:t>к</w:t>
      </w:r>
      <w:r w:rsidRPr="006A14D9">
        <w:rPr>
          <w:sz w:val="26"/>
          <w:szCs w:val="26"/>
        </w:rPr>
        <w:t xml:space="preserve"> договору №____ от ___________ 202</w:t>
      </w:r>
      <w:r w:rsidR="002E1D3B">
        <w:rPr>
          <w:sz w:val="26"/>
          <w:szCs w:val="26"/>
        </w:rPr>
        <w:t>6</w:t>
      </w:r>
      <w:r w:rsidRPr="006A14D9">
        <w:rPr>
          <w:sz w:val="26"/>
          <w:szCs w:val="26"/>
        </w:rPr>
        <w:t>г.</w:t>
      </w:r>
    </w:p>
    <w:p w14:paraId="77A85A39" w14:textId="77777777" w:rsidR="006A14D9" w:rsidRDefault="006A14D9" w:rsidP="004C4B0C">
      <w:pPr>
        <w:shd w:val="clear" w:color="auto" w:fill="FFFFFF"/>
        <w:tabs>
          <w:tab w:val="left" w:pos="0"/>
        </w:tabs>
        <w:ind w:left="5" w:firstLine="421"/>
        <w:jc w:val="center"/>
        <w:rPr>
          <w:rFonts w:ascii="Arial Narrow" w:hAnsi="Arial Narrow"/>
          <w:color w:val="000000"/>
          <w:sz w:val="28"/>
          <w:szCs w:val="28"/>
        </w:rPr>
      </w:pPr>
    </w:p>
    <w:p w14:paraId="4EE5261D" w14:textId="77777777" w:rsidR="00F33B90" w:rsidRPr="004C4B0C" w:rsidRDefault="00F33B90" w:rsidP="004C4B0C">
      <w:pPr>
        <w:shd w:val="clear" w:color="auto" w:fill="FFFFFF"/>
        <w:tabs>
          <w:tab w:val="left" w:pos="0"/>
        </w:tabs>
        <w:ind w:left="5" w:firstLine="421"/>
        <w:jc w:val="center"/>
        <w:rPr>
          <w:rFonts w:ascii="Arial Narrow" w:hAnsi="Arial Narrow"/>
          <w:color w:val="000000"/>
          <w:sz w:val="28"/>
          <w:szCs w:val="28"/>
        </w:rPr>
      </w:pPr>
    </w:p>
    <w:p w14:paraId="7546900F" w14:textId="568FE589" w:rsidR="00E810CC" w:rsidRPr="00243D55" w:rsidRDefault="00FE1BDF" w:rsidP="00243D55">
      <w:pPr>
        <w:pStyle w:val="a3"/>
        <w:shd w:val="clear" w:color="auto" w:fill="FFFFFF"/>
        <w:ind w:left="5"/>
        <w:jc w:val="center"/>
        <w:rPr>
          <w:b/>
          <w:bCs/>
          <w:sz w:val="26"/>
          <w:szCs w:val="26"/>
        </w:rPr>
      </w:pPr>
      <w:r w:rsidRPr="00243D55">
        <w:rPr>
          <w:b/>
          <w:bCs/>
          <w:sz w:val="26"/>
          <w:szCs w:val="26"/>
        </w:rPr>
        <w:t xml:space="preserve">Перечень </w:t>
      </w:r>
      <w:r w:rsidR="000452ED" w:rsidRPr="00243D55">
        <w:rPr>
          <w:b/>
          <w:bCs/>
          <w:sz w:val="26"/>
          <w:szCs w:val="26"/>
        </w:rPr>
        <w:t>оказываемых услуг</w:t>
      </w:r>
      <w:r w:rsidRPr="00243D55">
        <w:rPr>
          <w:b/>
          <w:bCs/>
          <w:sz w:val="26"/>
          <w:szCs w:val="26"/>
        </w:rPr>
        <w:t xml:space="preserve"> по </w:t>
      </w:r>
      <w:r w:rsidR="006A14D9">
        <w:rPr>
          <w:b/>
          <w:bCs/>
          <w:sz w:val="26"/>
          <w:szCs w:val="26"/>
        </w:rPr>
        <w:t xml:space="preserve">комплексному </w:t>
      </w:r>
      <w:r w:rsidRPr="00243D55">
        <w:rPr>
          <w:b/>
          <w:bCs/>
          <w:sz w:val="26"/>
          <w:szCs w:val="26"/>
        </w:rPr>
        <w:t>техническому обслуживанию объектов и их</w:t>
      </w:r>
      <w:r w:rsidRPr="00243D55">
        <w:rPr>
          <w:rStyle w:val="apple-converted-space"/>
          <w:rFonts w:eastAsia="Arial"/>
          <w:b/>
          <w:bCs/>
          <w:sz w:val="26"/>
          <w:szCs w:val="26"/>
        </w:rPr>
        <w:t> </w:t>
      </w:r>
      <w:r w:rsidRPr="00243D55">
        <w:rPr>
          <w:b/>
          <w:bCs/>
          <w:sz w:val="26"/>
          <w:szCs w:val="26"/>
        </w:rPr>
        <w:t>систем инженерно-технического обеспечения</w:t>
      </w:r>
    </w:p>
    <w:p w14:paraId="3FCDCC6F" w14:textId="77777777" w:rsidR="00243D55" w:rsidRPr="00243D55" w:rsidRDefault="00243D55" w:rsidP="00243D55">
      <w:pPr>
        <w:pStyle w:val="a3"/>
        <w:shd w:val="clear" w:color="auto" w:fill="FFFFFF"/>
        <w:ind w:left="5"/>
        <w:jc w:val="center"/>
        <w:rPr>
          <w:sz w:val="26"/>
          <w:szCs w:val="26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5807"/>
        <w:gridCol w:w="3913"/>
      </w:tblGrid>
      <w:tr w:rsidR="00352CE4" w:rsidRPr="00264BD3" w14:paraId="44E36AE2" w14:textId="77777777" w:rsidTr="00920FB0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7940" w14:textId="77777777" w:rsidR="00352CE4" w:rsidRPr="00264BD3" w:rsidRDefault="00352CE4" w:rsidP="00920F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264BD3">
              <w:rPr>
                <w:b/>
                <w:bCs/>
                <w:color w:val="000000"/>
                <w:sz w:val="26"/>
                <w:szCs w:val="26"/>
                <w:lang w:val="en-US"/>
              </w:rPr>
              <w:t>Вид</w:t>
            </w:r>
            <w:proofErr w:type="spellEnd"/>
            <w:r w:rsidRPr="00264BD3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b/>
                <w:bCs/>
                <w:color w:val="000000"/>
                <w:sz w:val="26"/>
                <w:szCs w:val="26"/>
                <w:lang w:val="en-US"/>
              </w:rPr>
              <w:t>работ</w:t>
            </w:r>
            <w:proofErr w:type="spellEnd"/>
          </w:p>
        </w:tc>
      </w:tr>
      <w:tr w:rsidR="00352CE4" w:rsidRPr="00264BD3" w14:paraId="7E8228EE" w14:textId="77777777" w:rsidTr="00920FB0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49C0" w14:textId="77777777" w:rsidR="00352CE4" w:rsidRPr="00264BD3" w:rsidRDefault="00352CE4" w:rsidP="00920F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64BD3">
              <w:rPr>
                <w:b/>
                <w:bCs/>
                <w:color w:val="000000"/>
                <w:sz w:val="26"/>
                <w:szCs w:val="26"/>
              </w:rPr>
              <w:t>1.</w:t>
            </w:r>
            <w:proofErr w:type="spellStart"/>
            <w:r w:rsidRPr="00264BD3">
              <w:rPr>
                <w:b/>
                <w:bCs/>
                <w:color w:val="000000"/>
                <w:sz w:val="26"/>
                <w:szCs w:val="26"/>
                <w:lang w:val="en-US"/>
              </w:rPr>
              <w:t>Электромонтажные</w:t>
            </w:r>
            <w:proofErr w:type="spellEnd"/>
            <w:r w:rsidRPr="00264BD3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b/>
                <w:bCs/>
                <w:color w:val="000000"/>
                <w:sz w:val="26"/>
                <w:szCs w:val="26"/>
                <w:lang w:val="en-US"/>
              </w:rPr>
              <w:t>работы</w:t>
            </w:r>
            <w:proofErr w:type="spellEnd"/>
          </w:p>
        </w:tc>
      </w:tr>
      <w:tr w:rsidR="00352CE4" w:rsidRPr="00264BD3" w14:paraId="770D164F" w14:textId="77777777" w:rsidTr="00920FB0">
        <w:trPr>
          <w:trHeight w:val="60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3F0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одной лампы с цоколем Е27, E14, G 5.3 и других, лампы КЛЛ или галогеновой лампы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C016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По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заявке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Заказчика</w:t>
            </w:r>
            <w:proofErr w:type="spellEnd"/>
          </w:p>
        </w:tc>
      </w:tr>
      <w:tr w:rsidR="00352CE4" w:rsidRPr="00264BD3" w14:paraId="59F9879A" w14:textId="77777777" w:rsidTr="00920FB0">
        <w:trPr>
          <w:trHeight w:val="50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BA87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одной лампы люминесцентной 15Вт, 18 Вт, 30 Вт, 36 Вт или 58 Вт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A130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По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заявке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Заказчика</w:t>
            </w:r>
            <w:proofErr w:type="spellEnd"/>
          </w:p>
        </w:tc>
      </w:tr>
      <w:tr w:rsidR="00352CE4" w:rsidRPr="00264BD3" w14:paraId="135A8B2A" w14:textId="77777777" w:rsidTr="00920FB0">
        <w:trPr>
          <w:trHeight w:val="82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FEA1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одной светодиодной лампы (аналог ламп люминесцентных 15 Вт, 18 Вт, 30 Вт, 36 Вт или 58 Вт)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3E9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11345CA" w14:textId="77777777" w:rsidTr="00920FB0">
        <w:trPr>
          <w:trHeight w:val="55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8F5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Замена ламп в холодильном оборудовании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E89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272D710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2FED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галогеновой лампы в прожекторе (подсветка наружной рекламы)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04CE6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B4C6A27" w14:textId="77777777" w:rsidTr="00920FB0">
        <w:trPr>
          <w:trHeight w:val="65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73E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прожектора с галогеновой лампой или светодиодного аналога (подсветка наружной рекламы)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3EC2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353F9915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0D31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одного стартера в светильнике с люминесцентными лампами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0564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7B6B3151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869B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Диагностика и ремонт наружных рекламных вывесок, замена светодиодов, блоков питания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8C931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50FA0E47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EC6E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одного ПРА (ЭПРА) в светильнике с люминесцентными лампами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297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CC42AAA" w14:textId="77777777" w:rsidTr="00920FB0">
        <w:trPr>
          <w:trHeight w:val="9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954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Установка или замена одного светильника с люминесцентными лампами 15 Вт, 18 Вт, 30 Вт, 36 Вт или 58 Вт либо одного светодиодного аналога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BCAE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B0F59EC" w14:textId="77777777" w:rsidTr="00920FB0">
        <w:trPr>
          <w:trHeight w:val="9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923A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Установка или замена одного светильника в комплекте с лампами с цоколем Е27, Е14, G 5.3 и других, лампой КЛЛ либо одного светодиодного аналога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8614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9880CDC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9677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патрона в светильнике с цоколем Е27, Е14, G 5.3, цоколем под лампу КЛЛ и других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2401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9438CBE" w14:textId="77777777" w:rsidTr="00920FB0">
        <w:trPr>
          <w:trHeight w:val="67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2D3E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Замена одного блока питания подсветки торгового оборудования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446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3B99B230" w14:textId="77777777" w:rsidTr="00920FB0">
        <w:trPr>
          <w:trHeight w:val="41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46FD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светодиодной ленты на торговом оборудовании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3C51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По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заявке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Заказчика</w:t>
            </w:r>
            <w:proofErr w:type="spellEnd"/>
          </w:p>
        </w:tc>
      </w:tr>
      <w:tr w:rsidR="00352CE4" w:rsidRPr="00264BD3" w14:paraId="40A6CB7A" w14:textId="77777777" w:rsidTr="00920FB0">
        <w:trPr>
          <w:trHeight w:val="36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AF3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однофазного автомата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60F0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CBBC051" w14:textId="77777777" w:rsidTr="00920FB0">
        <w:trPr>
          <w:trHeight w:val="46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DD90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Замена или установка однофазного </w:t>
            </w:r>
            <w:proofErr w:type="spellStart"/>
            <w:proofErr w:type="gramStart"/>
            <w:r w:rsidRPr="00264BD3">
              <w:rPr>
                <w:color w:val="000000"/>
                <w:sz w:val="26"/>
                <w:szCs w:val="26"/>
              </w:rPr>
              <w:t>диф.автомата</w:t>
            </w:r>
            <w:proofErr w:type="spellEnd"/>
            <w:proofErr w:type="gramEnd"/>
            <w:r w:rsidRPr="00264BD3">
              <w:rPr>
                <w:color w:val="000000"/>
                <w:sz w:val="26"/>
                <w:szCs w:val="26"/>
              </w:rPr>
              <w:t xml:space="preserve"> либо УЗО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B9C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E766258" w14:textId="77777777" w:rsidTr="00920FB0">
        <w:trPr>
          <w:trHeight w:val="36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9FBE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трехфазного автомата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1E5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2A723D1" w14:textId="77777777" w:rsidTr="00920FB0">
        <w:trPr>
          <w:trHeight w:val="38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9E0A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lastRenderedPageBreak/>
              <w:t xml:space="preserve">Замена или установка трехфазного </w:t>
            </w:r>
            <w:proofErr w:type="spellStart"/>
            <w:proofErr w:type="gramStart"/>
            <w:r w:rsidRPr="00264BD3">
              <w:rPr>
                <w:color w:val="000000"/>
                <w:sz w:val="26"/>
                <w:szCs w:val="26"/>
              </w:rPr>
              <w:t>диф.автомата</w:t>
            </w:r>
            <w:proofErr w:type="spellEnd"/>
            <w:proofErr w:type="gramEnd"/>
            <w:r w:rsidRPr="00264BD3">
              <w:rPr>
                <w:color w:val="000000"/>
                <w:sz w:val="26"/>
                <w:szCs w:val="26"/>
              </w:rPr>
              <w:t xml:space="preserve"> либо УЗО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B7D4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9CA7FD9" w14:textId="77777777" w:rsidTr="00920FB0">
        <w:trPr>
          <w:trHeight w:val="99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070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Установка розетки одноместной или двухместной скрытого или открытого монтажа на 220 В с заземляющим или без заземляющего контакта, в том числе IP 54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8C49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77B5532C" w14:textId="77777777" w:rsidTr="00920FB0">
        <w:trPr>
          <w:trHeight w:val="82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6B92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Установка розетки трёхместной или четырехместной скрытого или открытого монтажа на 220 В с заземляющим или без заземляющего контакта, том числе IP 54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7B4F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75ED17B6" w14:textId="77777777" w:rsidTr="00920FB0">
        <w:trPr>
          <w:trHeight w:val="87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B82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Установка выключателя одно-, двух- или трехклавишного на 220 В скрытого или открытого монтажа, в том числе IР 54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3258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59336C8" w14:textId="77777777" w:rsidTr="00920FB0">
        <w:trPr>
          <w:trHeight w:val="91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8560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Замена или прокладка кабелей различного сечения в </w:t>
            </w:r>
            <w:proofErr w:type="spellStart"/>
            <w:r w:rsidRPr="00264BD3">
              <w:rPr>
                <w:color w:val="000000"/>
                <w:sz w:val="26"/>
                <w:szCs w:val="26"/>
              </w:rPr>
              <w:t>гофрорукаве</w:t>
            </w:r>
            <w:proofErr w:type="spellEnd"/>
            <w:r w:rsidRPr="00264BD3">
              <w:rPr>
                <w:color w:val="000000"/>
                <w:sz w:val="26"/>
                <w:szCs w:val="26"/>
              </w:rPr>
              <w:t>, в кабель-канале или непосредственно по строительным конструкциям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68D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5D1EB88E" w14:textId="77777777" w:rsidTr="00920FB0">
        <w:trPr>
          <w:trHeight w:val="52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6A5A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Поверка счетчиков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D469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7AAD5A4A" w14:textId="77777777" w:rsidTr="00920FB0">
        <w:trPr>
          <w:trHeight w:val="52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F58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Упорядочивание электрических проводов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A22FF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8EFB3ED" w14:textId="77777777" w:rsidTr="00920FB0">
        <w:trPr>
          <w:trHeight w:val="52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B7ED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Иные электромонтажные работы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5E06D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26F3EF51" w14:textId="77777777" w:rsidTr="00920FB0">
        <w:trPr>
          <w:trHeight w:val="52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6E87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Диагностика электрической сети на предмет подключения дополнительного оборудования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B0C4F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0A391B4C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CE3D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Подключение уличной иллюминации (гирлянды и </w:t>
            </w:r>
            <w:proofErr w:type="gramStart"/>
            <w:r w:rsidRPr="00264BD3">
              <w:rPr>
                <w:color w:val="000000"/>
                <w:sz w:val="26"/>
                <w:szCs w:val="26"/>
              </w:rPr>
              <w:t>т.п.</w:t>
            </w:r>
            <w:proofErr w:type="gramEnd"/>
            <w:r w:rsidRPr="00264BD3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4F5DE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58C96524" w14:textId="77777777" w:rsidTr="00920FB0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D753" w14:textId="77777777" w:rsidR="00352CE4" w:rsidRPr="00264BD3" w:rsidRDefault="00352CE4" w:rsidP="00920F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64BD3">
              <w:rPr>
                <w:b/>
                <w:bCs/>
                <w:color w:val="000000"/>
                <w:sz w:val="26"/>
                <w:szCs w:val="26"/>
              </w:rPr>
              <w:t>2.</w:t>
            </w:r>
            <w:proofErr w:type="spellStart"/>
            <w:r w:rsidRPr="00264BD3">
              <w:rPr>
                <w:b/>
                <w:bCs/>
                <w:color w:val="000000"/>
                <w:sz w:val="26"/>
                <w:szCs w:val="26"/>
                <w:lang w:val="en-US"/>
              </w:rPr>
              <w:t>Сантехнические</w:t>
            </w:r>
            <w:proofErr w:type="spellEnd"/>
            <w:r w:rsidRPr="00264BD3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b/>
                <w:bCs/>
                <w:color w:val="000000"/>
                <w:sz w:val="26"/>
                <w:szCs w:val="26"/>
                <w:lang w:val="en-US"/>
              </w:rPr>
              <w:t>работы</w:t>
            </w:r>
            <w:proofErr w:type="spellEnd"/>
          </w:p>
        </w:tc>
      </w:tr>
      <w:tr w:rsidR="00352CE4" w:rsidRPr="00264BD3" w14:paraId="14F544F8" w14:textId="77777777" w:rsidTr="00920FB0">
        <w:trPr>
          <w:trHeight w:val="69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F5B0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смесителя с подключением к системе холодного или горячего водоснабжения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321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FABC55C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A2CE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Замена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кран-буксы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81F8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078D0DA7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3217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Замена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картриджа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в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смесителе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63C3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7CB4F6BE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18307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уплотнительных прокладок в смесителе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88B2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2B28226D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CE4F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гибкой подводки к смесителю (подключение к системе холодного или горячего водоснабжения)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8D22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7336B3D5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779B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уплотнительных прокладок в местах соединения гибкой подводки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3E24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1D5FDB3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DA8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Прочистка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сифона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раковины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5978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D08BEB7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A334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Замена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сифона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раковины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E04D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484009E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5D0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раковины, умывальника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BAC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795CBCB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7A34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Замена или установка шарового крана или запорного вентиля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D75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339CE4A6" w14:textId="77777777" w:rsidTr="00920FB0">
        <w:trPr>
          <w:trHeight w:val="537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0495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уплотнительной прокладки запорного вентиля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C02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570A5BDF" w14:textId="77777777" w:rsidTr="00920FB0">
        <w:trPr>
          <w:trHeight w:val="42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828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Устранение течи по сальнику запорного вентиля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672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3FCA36C3" w14:textId="77777777" w:rsidTr="00920FB0">
        <w:trPr>
          <w:trHeight w:val="32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5AE5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арматуры в бачке унитаза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D7B6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E6D3F07" w14:textId="77777777" w:rsidTr="00920FB0">
        <w:trPr>
          <w:trHeight w:val="36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3A1EB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сливного бачка унитаза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8E5C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273BB178" w14:textId="77777777" w:rsidTr="00920FB0">
        <w:trPr>
          <w:trHeight w:val="43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E70D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lastRenderedPageBreak/>
              <w:t>Замена уплотнительной прокладки сливной арматуры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D322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5FE0340" w14:textId="77777777" w:rsidTr="00920FB0">
        <w:trPr>
          <w:trHeight w:val="36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1492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Замена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или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установка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унитаза</w:t>
            </w:r>
            <w:proofErr w:type="spellEnd"/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05EB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55D50013" w14:textId="77777777" w:rsidTr="00920FB0">
        <w:trPr>
          <w:trHeight w:val="47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AA41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гибкой подводки к сливному бачку унитаза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710E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7E3703A2" w14:textId="77777777" w:rsidTr="00920FB0">
        <w:trPr>
          <w:trHeight w:val="28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B882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Устранение течи на трубопроводе различного диаметра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4ABC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5DDF691" w14:textId="77777777" w:rsidTr="00920FB0">
        <w:trPr>
          <w:trHeight w:val="283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48ED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поврежденных участков трубопроводов различного диаметра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1754D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35B73B9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129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Устранение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 w:rsidRPr="00264BD3">
              <w:rPr>
                <w:color w:val="000000"/>
                <w:sz w:val="26"/>
                <w:szCs w:val="26"/>
              </w:rPr>
              <w:t xml:space="preserve">протечек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запорной</w:t>
            </w:r>
            <w:proofErr w:type="spellEnd"/>
            <w:r w:rsidRPr="00264BD3"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264BD3">
              <w:rPr>
                <w:color w:val="000000"/>
                <w:sz w:val="26"/>
                <w:szCs w:val="26"/>
                <w:lang w:val="en-US"/>
              </w:rPr>
              <w:t>арматуры</w:t>
            </w:r>
            <w:proofErr w:type="spellEnd"/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CC47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7C668159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2EF7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Устранение засора унитаза или подходящей к нему канализационной трубы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85E4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3665D9CE" w14:textId="77777777" w:rsidTr="00920FB0">
        <w:trPr>
          <w:trHeight w:val="3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278D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гофры унитаза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2F53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7D7F211A" w14:textId="77777777" w:rsidTr="00920FB0">
        <w:trPr>
          <w:trHeight w:val="39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8EDF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Установка счетчика холодной или горячей воды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2F573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D4FB8D0" w14:textId="77777777" w:rsidTr="00920FB0">
        <w:trPr>
          <w:trHeight w:val="66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EAF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Демонтаж счетчика холодной или горячей воды с установкой заглушек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DDC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0DD15B1" w14:textId="77777777" w:rsidTr="00920FB0">
        <w:trPr>
          <w:trHeight w:val="69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F34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Установка счетчика тепловой энергии с датчиками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E466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2E318D31" w14:textId="77777777" w:rsidTr="00920FB0">
        <w:trPr>
          <w:trHeight w:val="74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EBDD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Демонтаж счетчика тепловой энергии с датчиками с установкой заглушек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387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345DA3CC" w14:textId="77777777" w:rsidTr="00920FB0">
        <w:trPr>
          <w:trHeight w:val="60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67CB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Замена уплотнительных прокладок счетчика холодной или горячей воды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AC29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5A799A47" w14:textId="77777777" w:rsidTr="00920FB0">
        <w:trPr>
          <w:trHeight w:val="65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892D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Замена уплотнительных прокладок счетчика тепловой энергии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4270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12A5C28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7C99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Устранение течи в местах подключения датчиков счетчика тепловой энергии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B527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A957CCC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2CD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Устранение течей радиатора отопления с или без разборки деталей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2ACB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0ABAF456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69C9" w14:textId="77777777" w:rsidR="00352CE4" w:rsidRPr="006F184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proofErr w:type="spellStart"/>
            <w:r w:rsidRPr="006F1843">
              <w:rPr>
                <w:color w:val="000000"/>
                <w:sz w:val="26"/>
                <w:szCs w:val="26"/>
              </w:rPr>
              <w:t>Развоздушивание</w:t>
            </w:r>
            <w:proofErr w:type="spellEnd"/>
            <w:r w:rsidRPr="006F1843">
              <w:rPr>
                <w:color w:val="000000"/>
                <w:sz w:val="26"/>
                <w:szCs w:val="26"/>
              </w:rPr>
              <w:t xml:space="preserve"> системы отопления и радиаторов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2F64" w14:textId="77777777" w:rsidR="00352CE4" w:rsidRPr="006F184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6F184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2FD90FA7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3506" w14:textId="77777777" w:rsidR="00352CE4" w:rsidRPr="006F184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6F1843">
              <w:rPr>
                <w:color w:val="000000"/>
                <w:sz w:val="26"/>
                <w:szCs w:val="26"/>
              </w:rPr>
              <w:t>Прочистка канализационных труб, устранение засоров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0058" w14:textId="77777777" w:rsidR="00352CE4" w:rsidRPr="006F184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6F184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FF19476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51C9" w14:textId="77777777" w:rsidR="00352CE4" w:rsidRPr="006F184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6F1843">
              <w:rPr>
                <w:color w:val="000000"/>
                <w:sz w:val="26"/>
                <w:szCs w:val="26"/>
              </w:rPr>
              <w:t>Откачка и чистка канализаций, септиков, выгребных ям с вывозом ЖБО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056E0" w14:textId="77777777" w:rsidR="00352CE4" w:rsidRPr="006F184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6F184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3CDAB982" w14:textId="77777777" w:rsidTr="00920FB0">
        <w:trPr>
          <w:trHeight w:val="3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387B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Иные сантехнические работы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7058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firstLineChars="100" w:firstLine="260"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0C159BD8" w14:textId="77777777" w:rsidTr="00920FB0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8C64" w14:textId="77777777" w:rsidR="00352CE4" w:rsidRPr="00264BD3" w:rsidRDefault="00352CE4" w:rsidP="00920FB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64BD3">
              <w:rPr>
                <w:b/>
                <w:bCs/>
                <w:color w:val="000000"/>
                <w:sz w:val="26"/>
                <w:szCs w:val="26"/>
              </w:rPr>
              <w:t>3.Общестроительные работы и техническое обслуживание</w:t>
            </w:r>
          </w:p>
        </w:tc>
      </w:tr>
      <w:tr w:rsidR="00352CE4" w:rsidRPr="00264BD3" w14:paraId="0C66F205" w14:textId="77777777" w:rsidTr="00920FB0">
        <w:trPr>
          <w:trHeight w:val="52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53D5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врезного замка двери из МДФ, металла, ПВХ или алюминиевого профиля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EC38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08E3B06C" w14:textId="77777777" w:rsidTr="00920FB0">
        <w:trPr>
          <w:trHeight w:val="52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5CD7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сейфового замка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998B2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3BCD601" w14:textId="77777777" w:rsidTr="00920FB0">
        <w:trPr>
          <w:trHeight w:val="10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C4DA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Установка врезного замка двери из МДФ, металла, ПВХ ли алюминиевого профиля (с врезкой)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99B7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76A155CD" w14:textId="77777777" w:rsidTr="00920FB0">
        <w:trPr>
          <w:trHeight w:val="10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93A4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lastRenderedPageBreak/>
              <w:t>Открытие/закрытие двери магазина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EEC04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324FC84A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9F72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Регулировка по уровню двери из МДФ, металла, ПВХ или алюминиевого профиля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990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2D9E65F6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839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Установка или замена дверной коробки, дверного полотна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275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01B080A9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6609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петель двери из МДФ, металла, ПВХ или алюминиевого профиля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2EAC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73E5DCDC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96C1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ручки-скобы двери из ПВХ или алюминиевого профиля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4F4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35EA7C13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D91C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ручек (нажимной механизм) двери из МДФ, металла, ПВХ или алюминиевого профиля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E44F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5C5C3B62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A26A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Смазка петель, врезного замка двери из МДФ, металла, ПВХ или алюминиевого профиля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C19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7AF34844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F8AA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Регулировка по уровню окон из ПВХ профиля, замена уплотнительных резинок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67856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3FBE9A35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4E6A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ручек в окнах и дверях из ПВХ профиля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2022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2264E441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EC5A3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петель в окнах и дверях из ПВХ профиля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C4A6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2D586F8F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6430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стеклопакетов оконных и дверных блоков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13F5B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7B24578" w14:textId="77777777" w:rsidTr="00920FB0">
        <w:trPr>
          <w:trHeight w:val="10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9133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дверного доводчика двери из МДФ, металла, ПВХ или алюминиевого профиля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199C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7DCE25FC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F79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Регулировка дверного доводчика двери из МДФ, металла, ПВХ или алюминиевого профиля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4461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2F995AFF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3259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ограничителя открывания двери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7FA3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19A6451F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A6C1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дверного упора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03D8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15F4E492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6CF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Замена, установка или ремонт крепления дверного порога 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E3C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1285E21B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6D02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замка (тип-почтовый или мебельный) в вещевом ящике для покупателей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D9DE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67E2F5FF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F21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 или установка проушин для навесного замка (пара)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0C62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61E03B9E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3525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Замена или установка навесного замка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78970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2DBDEEA1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0380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lastRenderedPageBreak/>
              <w:t>Ремонт облицовочного покрытия с заменой или без замены керамической плитки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2868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249EB160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6FF3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Ремонт и (или) восстановление цементно-песчаной стяжки различной толщины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BB8D6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24725464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7C39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Ремонт облицовочного покрытия на полу с заменой или без замены плитки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9A6E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36D2D68F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3F7E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Ремонт и (или) восстановление бетонного покрытия крыльца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A355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CD7F81F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0E41" w14:textId="77777777" w:rsidR="00352CE4" w:rsidRPr="00973247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973247">
              <w:rPr>
                <w:color w:val="000000"/>
                <w:sz w:val="26"/>
                <w:szCs w:val="26"/>
              </w:rPr>
              <w:t>Ремонт облицовочного покрытия крыльца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B970" w14:textId="77777777" w:rsidR="00352CE4" w:rsidRPr="00973247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973247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6440538" w14:textId="77777777" w:rsidTr="00920FB0">
        <w:trPr>
          <w:trHeight w:val="112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8F9C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Ремонт облицовочного покрытия на стенах с заменой или без замены плитки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01F0C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4E36CD6E" w14:textId="77777777" w:rsidTr="00920FB0">
        <w:trPr>
          <w:trHeight w:val="112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2AD4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Восстановление окрасочного слоя эмалевыми красками с предварительной подготовкой поверхности под покраску (без шпатлевки)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0006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71BDF7FE" w14:textId="77777777" w:rsidTr="00920FB0">
        <w:trPr>
          <w:trHeight w:val="112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DA57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Восстановление окрасочного слоя эмалевыми красками с предварительной подготовкой поверхности под покраску (со шпатлевкой) 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0C3B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1950F420" w14:textId="77777777" w:rsidTr="00920FB0">
        <w:trPr>
          <w:trHeight w:val="10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ACD5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Восстановление окрасочного слоя красками на водной основе с предварительной подготовкой поверхности под покраску (без шпатлевки) 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62E09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61C5B6F4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35D5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Восстановление окрасочного слоя красками на водной основе с предварительной подготовкой поверхности под покраску (со шпатлевкой) 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80DC9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7A96E2C2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8DCC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Ремонт штукатурки фасада с приклеиванием или без приклеивания армирующей сетки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4BF2C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44BF8170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1C4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Окраска фасада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75D34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30B8B15D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6EBF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Восстановление отделочного слоя стен внутри здания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64CAE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33629A61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1AD2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Восстановление отделочного слоя стен снаружи здания 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C28F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693209E3" w14:textId="77777777" w:rsidTr="00920FB0">
        <w:trPr>
          <w:trHeight w:val="7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3814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Ремонт креплений поручней или ограждений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43FD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2F3B43BB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4685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Ремонт роллеты (ремонт замка, ремонт механизма подъема)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3C3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5FF6C23E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1B6D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Ремонт козырьков с заменой покрытия (поликарбонат, металлочерепица и </w:t>
            </w:r>
            <w:proofErr w:type="gramStart"/>
            <w:r w:rsidRPr="00264BD3">
              <w:rPr>
                <w:color w:val="000000"/>
                <w:sz w:val="26"/>
                <w:szCs w:val="26"/>
              </w:rPr>
              <w:t>т.д.</w:t>
            </w:r>
            <w:proofErr w:type="gramEnd"/>
            <w:r w:rsidRPr="00264BD3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2EACE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3D88AD75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A37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Ремонт металлических конструкций козырьков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99EAB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6BD089E8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4935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lastRenderedPageBreak/>
              <w:t>Замена потолочных плит в системе «Армстронг»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471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32F945E2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84D7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Установка сферического зеркала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F3CF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46B1EFF9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C858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Установка промышленной </w:t>
            </w:r>
            <w:proofErr w:type="spellStart"/>
            <w:r w:rsidRPr="00264BD3">
              <w:rPr>
                <w:color w:val="000000"/>
                <w:sz w:val="26"/>
                <w:szCs w:val="26"/>
              </w:rPr>
              <w:t>термошторы</w:t>
            </w:r>
            <w:proofErr w:type="spellEnd"/>
            <w:r w:rsidRPr="00264BD3">
              <w:rPr>
                <w:color w:val="000000"/>
                <w:sz w:val="26"/>
                <w:szCs w:val="26"/>
              </w:rPr>
              <w:t xml:space="preserve"> (завесы ПВХ)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49841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2A6FC6C0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EEC3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Ремонт или замена стекла в витрине</w:t>
            </w:r>
          </w:p>
          <w:p w14:paraId="1C87775F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4AC3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0F32E6B5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7829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Установка дозаторов для дезинфицирующих средств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9084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55452E8E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5D8F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Замена, установка или ремонт крепления уличных урн для мусора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70C70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46B97E36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DFD1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Очистка и окраска металлических уличных урн для мусора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33C9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0D75B671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AF70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Замена или крепление противоскользящего коврика 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4304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7556C154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B330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Покос травы и уборка мусора на прилегающей к объекту территории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B23BD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 xml:space="preserve">По заявке Заказчика </w:t>
            </w:r>
          </w:p>
        </w:tc>
      </w:tr>
      <w:tr w:rsidR="00352CE4" w:rsidRPr="00264BD3" w14:paraId="25329062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B226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Удаление мелкой растительности на объектах 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0E61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187F7BD6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BDDF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Очистка от снега кровель, козырьков, прилегающей территории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5C550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2CCD7AF1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7843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Разборка деревянных/металлических стеллажей и другого торгового оборудования с утилизацией при необходимости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89308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4FA8C9CC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2BA4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 xml:space="preserve">Установка (монтаж/замена) уличной иллюминации (гирлянды и </w:t>
            </w:r>
            <w:proofErr w:type="gramStart"/>
            <w:r w:rsidRPr="00264BD3">
              <w:rPr>
                <w:color w:val="000000"/>
                <w:sz w:val="26"/>
                <w:szCs w:val="26"/>
              </w:rPr>
              <w:t>т.п.</w:t>
            </w:r>
            <w:proofErr w:type="gramEnd"/>
            <w:r w:rsidRPr="00264BD3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12658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64BD3" w14:paraId="77F194B9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6A0F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Мелкие сварочные работы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B77DA" w14:textId="77777777" w:rsidR="00352CE4" w:rsidRPr="00264BD3" w:rsidRDefault="00352CE4" w:rsidP="00920FB0">
            <w:pPr>
              <w:widowControl/>
              <w:autoSpaceDE/>
              <w:autoSpaceDN/>
              <w:adjustRightInd/>
              <w:ind w:left="313"/>
              <w:rPr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</w:p>
        </w:tc>
      </w:tr>
      <w:tr w:rsidR="00352CE4" w:rsidRPr="00243D55" w14:paraId="4D0AEE94" w14:textId="77777777" w:rsidTr="00920FB0">
        <w:trPr>
          <w:trHeight w:val="72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75B2" w14:textId="77777777" w:rsidR="00352CE4" w:rsidRPr="00264BD3" w:rsidRDefault="00352CE4" w:rsidP="00920FB0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264BD3">
              <w:rPr>
                <w:color w:val="000000"/>
                <w:sz w:val="26"/>
                <w:szCs w:val="26"/>
              </w:rPr>
              <w:t>Иные общестроительные работы</w:t>
            </w:r>
          </w:p>
        </w:tc>
        <w:tc>
          <w:tcPr>
            <w:tcW w:w="3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6E422" w14:textId="77777777" w:rsidR="00352CE4" w:rsidRPr="00243D55" w:rsidRDefault="00352CE4" w:rsidP="00920FB0">
            <w:pPr>
              <w:widowControl/>
              <w:autoSpaceDE/>
              <w:autoSpaceDN/>
              <w:adjustRightInd/>
              <w:ind w:left="313"/>
              <w:rPr>
                <w:color w:val="000000"/>
                <w:sz w:val="26"/>
                <w:szCs w:val="26"/>
              </w:rPr>
            </w:pPr>
            <w:r w:rsidRPr="00264BD3">
              <w:rPr>
                <w:sz w:val="26"/>
                <w:szCs w:val="26"/>
              </w:rPr>
              <w:t>По заявке Заказчика</w:t>
            </w:r>
            <w:r w:rsidRPr="0015467C">
              <w:rPr>
                <w:sz w:val="26"/>
                <w:szCs w:val="26"/>
              </w:rPr>
              <w:t xml:space="preserve"> </w:t>
            </w:r>
          </w:p>
        </w:tc>
      </w:tr>
    </w:tbl>
    <w:p w14:paraId="2F118144" w14:textId="77777777" w:rsidR="00A626D7" w:rsidRDefault="00A626D7" w:rsidP="004C4B0C">
      <w:pPr>
        <w:rPr>
          <w:sz w:val="26"/>
          <w:szCs w:val="26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211"/>
        <w:gridCol w:w="4962"/>
      </w:tblGrid>
      <w:tr w:rsidR="00F33B90" w:rsidRPr="00C86461" w14:paraId="0B554A9E" w14:textId="77777777" w:rsidTr="009F0FE0">
        <w:trPr>
          <w:trHeight w:val="609"/>
        </w:trPr>
        <w:tc>
          <w:tcPr>
            <w:tcW w:w="5211" w:type="dxa"/>
            <w:hideMark/>
          </w:tcPr>
          <w:p w14:paraId="7F0F8440" w14:textId="700C784A" w:rsidR="00F33B90" w:rsidRPr="00C86461" w:rsidRDefault="00F33B90" w:rsidP="009F0FE0">
            <w:pPr>
              <w:tabs>
                <w:tab w:val="left" w:pos="5650"/>
              </w:tabs>
              <w:spacing w:line="340" w:lineRule="exact"/>
              <w:rPr>
                <w:sz w:val="26"/>
                <w:szCs w:val="26"/>
              </w:rPr>
            </w:pPr>
            <w:r w:rsidRPr="00C86461">
              <w:rPr>
                <w:sz w:val="26"/>
                <w:szCs w:val="26"/>
              </w:rPr>
              <w:t xml:space="preserve"> </w:t>
            </w:r>
          </w:p>
          <w:p w14:paraId="1151840A" w14:textId="77777777" w:rsidR="00F33B90" w:rsidRPr="00C86461" w:rsidRDefault="00F33B90" w:rsidP="009F0FE0">
            <w:pPr>
              <w:tabs>
                <w:tab w:val="left" w:pos="5650"/>
              </w:tabs>
              <w:spacing w:line="34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4962" w:type="dxa"/>
          </w:tcPr>
          <w:p w14:paraId="7F431F9D" w14:textId="77777777" w:rsidR="00F33B90" w:rsidRPr="00C86461" w:rsidRDefault="00F33B90" w:rsidP="009F0FE0">
            <w:pPr>
              <w:tabs>
                <w:tab w:val="left" w:pos="5650"/>
              </w:tabs>
              <w:spacing w:line="340" w:lineRule="exact"/>
              <w:jc w:val="both"/>
              <w:rPr>
                <w:sz w:val="26"/>
                <w:szCs w:val="26"/>
              </w:rPr>
            </w:pPr>
          </w:p>
          <w:p w14:paraId="7BD090F0" w14:textId="448A9EDB" w:rsidR="00F33B90" w:rsidRPr="00C86461" w:rsidRDefault="00F33B90" w:rsidP="009F0FE0">
            <w:pPr>
              <w:tabs>
                <w:tab w:val="left" w:pos="5650"/>
              </w:tabs>
              <w:spacing w:line="340" w:lineRule="exact"/>
              <w:jc w:val="both"/>
              <w:rPr>
                <w:sz w:val="26"/>
                <w:szCs w:val="26"/>
              </w:rPr>
            </w:pPr>
          </w:p>
        </w:tc>
      </w:tr>
      <w:tr w:rsidR="00F33B90" w:rsidRPr="00C86461" w14:paraId="20680D0E" w14:textId="77777777" w:rsidTr="009F0FE0">
        <w:tc>
          <w:tcPr>
            <w:tcW w:w="5211" w:type="dxa"/>
            <w:hideMark/>
          </w:tcPr>
          <w:p w14:paraId="621C3396" w14:textId="77777777" w:rsidR="00F33B90" w:rsidRPr="00C86461" w:rsidRDefault="00F33B90" w:rsidP="009F0FE0">
            <w:pPr>
              <w:tabs>
                <w:tab w:val="left" w:pos="5650"/>
              </w:tabs>
              <w:spacing w:line="340" w:lineRule="exact"/>
              <w:jc w:val="both"/>
              <w:rPr>
                <w:sz w:val="26"/>
                <w:szCs w:val="26"/>
              </w:rPr>
            </w:pPr>
            <w:r w:rsidRPr="00C86461">
              <w:rPr>
                <w:sz w:val="26"/>
                <w:szCs w:val="26"/>
              </w:rPr>
              <w:t xml:space="preserve">_____________/ _____________ </w:t>
            </w:r>
          </w:p>
        </w:tc>
        <w:tc>
          <w:tcPr>
            <w:tcW w:w="4962" w:type="dxa"/>
          </w:tcPr>
          <w:p w14:paraId="6EF3F76D" w14:textId="52C5DF0C" w:rsidR="00F33B90" w:rsidRPr="00C86461" w:rsidRDefault="00F33B90" w:rsidP="009F0FE0">
            <w:pPr>
              <w:tabs>
                <w:tab w:val="left" w:pos="5650"/>
              </w:tabs>
              <w:spacing w:line="340" w:lineRule="exact"/>
              <w:jc w:val="both"/>
              <w:rPr>
                <w:sz w:val="26"/>
                <w:szCs w:val="26"/>
              </w:rPr>
            </w:pPr>
            <w:r w:rsidRPr="00C86461">
              <w:rPr>
                <w:sz w:val="26"/>
                <w:szCs w:val="26"/>
              </w:rPr>
              <w:t xml:space="preserve">_____________/ </w:t>
            </w:r>
            <w:r w:rsidR="002E1D3B">
              <w:rPr>
                <w:sz w:val="26"/>
                <w:szCs w:val="26"/>
              </w:rPr>
              <w:t>_____________</w:t>
            </w:r>
          </w:p>
        </w:tc>
      </w:tr>
      <w:tr w:rsidR="00F33B90" w:rsidRPr="00C86461" w14:paraId="03AB775C" w14:textId="77777777" w:rsidTr="009F0FE0">
        <w:trPr>
          <w:trHeight w:val="80"/>
        </w:trPr>
        <w:tc>
          <w:tcPr>
            <w:tcW w:w="5211" w:type="dxa"/>
          </w:tcPr>
          <w:p w14:paraId="52C9A0AF" w14:textId="77777777" w:rsidR="00F33B90" w:rsidRPr="00C86461" w:rsidRDefault="00F33B90" w:rsidP="009F0FE0">
            <w:pPr>
              <w:shd w:val="clear" w:color="auto" w:fill="FFFFFF"/>
              <w:tabs>
                <w:tab w:val="left" w:pos="5510"/>
              </w:tabs>
              <w:spacing w:line="340" w:lineRule="exact"/>
              <w:rPr>
                <w:sz w:val="26"/>
                <w:szCs w:val="26"/>
              </w:rPr>
            </w:pPr>
          </w:p>
        </w:tc>
        <w:tc>
          <w:tcPr>
            <w:tcW w:w="4962" w:type="dxa"/>
          </w:tcPr>
          <w:p w14:paraId="1C26482C" w14:textId="77777777" w:rsidR="00F33B90" w:rsidRPr="00C86461" w:rsidRDefault="00F33B90" w:rsidP="009F0FE0">
            <w:pPr>
              <w:shd w:val="clear" w:color="auto" w:fill="FFFFFF"/>
              <w:tabs>
                <w:tab w:val="left" w:pos="5510"/>
              </w:tabs>
              <w:spacing w:line="340" w:lineRule="exact"/>
              <w:rPr>
                <w:sz w:val="26"/>
                <w:szCs w:val="26"/>
              </w:rPr>
            </w:pPr>
          </w:p>
        </w:tc>
      </w:tr>
      <w:tr w:rsidR="00F33B90" w:rsidRPr="00C86461" w14:paraId="387CF773" w14:textId="77777777" w:rsidTr="009F0FE0">
        <w:trPr>
          <w:trHeight w:val="205"/>
        </w:trPr>
        <w:tc>
          <w:tcPr>
            <w:tcW w:w="5211" w:type="dxa"/>
            <w:hideMark/>
          </w:tcPr>
          <w:p w14:paraId="640EC0D0" w14:textId="77777777" w:rsidR="00F33B90" w:rsidRPr="00C86461" w:rsidRDefault="00F33B90" w:rsidP="009F0FE0">
            <w:pPr>
              <w:shd w:val="clear" w:color="auto" w:fill="FFFFFF"/>
              <w:tabs>
                <w:tab w:val="left" w:pos="5137"/>
              </w:tabs>
              <w:spacing w:line="340" w:lineRule="exact"/>
              <w:rPr>
                <w:sz w:val="26"/>
                <w:szCs w:val="26"/>
              </w:rPr>
            </w:pPr>
            <w:r w:rsidRPr="00C86461">
              <w:rPr>
                <w:sz w:val="26"/>
                <w:szCs w:val="26"/>
              </w:rPr>
              <w:t>М.П.</w:t>
            </w:r>
          </w:p>
        </w:tc>
        <w:tc>
          <w:tcPr>
            <w:tcW w:w="4962" w:type="dxa"/>
          </w:tcPr>
          <w:p w14:paraId="2507D4D7" w14:textId="77777777" w:rsidR="00F33B90" w:rsidRPr="00C86461" w:rsidRDefault="00F33B90" w:rsidP="009F0FE0">
            <w:pPr>
              <w:shd w:val="clear" w:color="auto" w:fill="FFFFFF"/>
              <w:tabs>
                <w:tab w:val="left" w:pos="4687"/>
              </w:tabs>
              <w:spacing w:line="340" w:lineRule="exact"/>
              <w:rPr>
                <w:sz w:val="26"/>
                <w:szCs w:val="26"/>
              </w:rPr>
            </w:pPr>
            <w:r w:rsidRPr="00C86461">
              <w:rPr>
                <w:sz w:val="26"/>
                <w:szCs w:val="26"/>
              </w:rPr>
              <w:t>М.П.</w:t>
            </w:r>
          </w:p>
        </w:tc>
      </w:tr>
    </w:tbl>
    <w:p w14:paraId="3D2E99B7" w14:textId="77777777" w:rsidR="00C86461" w:rsidRDefault="00C86461" w:rsidP="004C4B0C">
      <w:pPr>
        <w:rPr>
          <w:sz w:val="26"/>
          <w:szCs w:val="26"/>
        </w:rPr>
      </w:pPr>
    </w:p>
    <w:sectPr w:rsidR="00C86461" w:rsidSect="004971DB">
      <w:headerReference w:type="default" r:id="rId8"/>
      <w:pgSz w:w="11909" w:h="16834"/>
      <w:pgMar w:top="709" w:right="850" w:bottom="851" w:left="1134" w:header="454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10498" w14:textId="77777777" w:rsidR="000651D4" w:rsidRDefault="000651D4" w:rsidP="004C4B0C">
      <w:r>
        <w:separator/>
      </w:r>
    </w:p>
  </w:endnote>
  <w:endnote w:type="continuationSeparator" w:id="0">
    <w:p w14:paraId="7F570D64" w14:textId="77777777" w:rsidR="000651D4" w:rsidRDefault="000651D4" w:rsidP="004C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CFB5" w14:textId="77777777" w:rsidR="000651D4" w:rsidRDefault="000651D4" w:rsidP="004C4B0C">
      <w:r>
        <w:separator/>
      </w:r>
    </w:p>
  </w:footnote>
  <w:footnote w:type="continuationSeparator" w:id="0">
    <w:p w14:paraId="2749CBBA" w14:textId="77777777" w:rsidR="000651D4" w:rsidRDefault="000651D4" w:rsidP="004C4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58E7" w14:textId="77777777" w:rsidR="00243D55" w:rsidRDefault="00243D55" w:rsidP="00243D55">
    <w:pPr>
      <w:ind w:right="14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0821"/>
    <w:multiLevelType w:val="multilevel"/>
    <w:tmpl w:val="15BC3E90"/>
    <w:lvl w:ilvl="0">
      <w:start w:val="2"/>
      <w:numFmt w:val="decimal"/>
      <w:lvlText w:val="4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C52DC8"/>
    <w:multiLevelType w:val="hybridMultilevel"/>
    <w:tmpl w:val="1C40235A"/>
    <w:lvl w:ilvl="0" w:tplc="6910EFB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" w15:restartNumberingAfterBreak="0">
    <w:nsid w:val="504A7F2F"/>
    <w:multiLevelType w:val="multilevel"/>
    <w:tmpl w:val="1BE44F6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3168DB"/>
    <w:multiLevelType w:val="hybridMultilevel"/>
    <w:tmpl w:val="1C40235A"/>
    <w:lvl w:ilvl="0" w:tplc="6910EFB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1098521877">
    <w:abstractNumId w:val="0"/>
  </w:num>
  <w:num w:numId="2" w16cid:durableId="862325699">
    <w:abstractNumId w:val="2"/>
  </w:num>
  <w:num w:numId="3" w16cid:durableId="1090732338">
    <w:abstractNumId w:val="1"/>
  </w:num>
  <w:num w:numId="4" w16cid:durableId="1955017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093"/>
    <w:rsid w:val="000041F0"/>
    <w:rsid w:val="00005530"/>
    <w:rsid w:val="0000640C"/>
    <w:rsid w:val="000169D7"/>
    <w:rsid w:val="00031B7D"/>
    <w:rsid w:val="00031C41"/>
    <w:rsid w:val="000452ED"/>
    <w:rsid w:val="00052CB4"/>
    <w:rsid w:val="000651D4"/>
    <w:rsid w:val="00071267"/>
    <w:rsid w:val="0008256F"/>
    <w:rsid w:val="0009469C"/>
    <w:rsid w:val="000B12E6"/>
    <w:rsid w:val="000B258D"/>
    <w:rsid w:val="000E03B6"/>
    <w:rsid w:val="000E1E6A"/>
    <w:rsid w:val="000E32F6"/>
    <w:rsid w:val="000E43C3"/>
    <w:rsid w:val="000F32E1"/>
    <w:rsid w:val="000F7AEE"/>
    <w:rsid w:val="00111CC2"/>
    <w:rsid w:val="00116529"/>
    <w:rsid w:val="00116724"/>
    <w:rsid w:val="00123955"/>
    <w:rsid w:val="00123F7C"/>
    <w:rsid w:val="00131F94"/>
    <w:rsid w:val="001322C1"/>
    <w:rsid w:val="001349BD"/>
    <w:rsid w:val="00136FC5"/>
    <w:rsid w:val="00141607"/>
    <w:rsid w:val="00141CCE"/>
    <w:rsid w:val="001454BD"/>
    <w:rsid w:val="00152601"/>
    <w:rsid w:val="001571DD"/>
    <w:rsid w:val="001657FE"/>
    <w:rsid w:val="00175C26"/>
    <w:rsid w:val="001845F1"/>
    <w:rsid w:val="00191F96"/>
    <w:rsid w:val="001A2583"/>
    <w:rsid w:val="001A2EB5"/>
    <w:rsid w:val="001B798B"/>
    <w:rsid w:val="001B7D0C"/>
    <w:rsid w:val="001D2481"/>
    <w:rsid w:val="001D6A0E"/>
    <w:rsid w:val="001E08C7"/>
    <w:rsid w:val="001E43D1"/>
    <w:rsid w:val="001F6EA9"/>
    <w:rsid w:val="00215666"/>
    <w:rsid w:val="00222FF4"/>
    <w:rsid w:val="00236F4F"/>
    <w:rsid w:val="00243D55"/>
    <w:rsid w:val="00266DAC"/>
    <w:rsid w:val="00280009"/>
    <w:rsid w:val="002923ED"/>
    <w:rsid w:val="002A3341"/>
    <w:rsid w:val="002A377E"/>
    <w:rsid w:val="002C3E47"/>
    <w:rsid w:val="002C4EFE"/>
    <w:rsid w:val="002E1D3B"/>
    <w:rsid w:val="002E492D"/>
    <w:rsid w:val="0030005B"/>
    <w:rsid w:val="00314E08"/>
    <w:rsid w:val="00323CA3"/>
    <w:rsid w:val="00352CE4"/>
    <w:rsid w:val="00357F08"/>
    <w:rsid w:val="0037625D"/>
    <w:rsid w:val="003832C9"/>
    <w:rsid w:val="00390876"/>
    <w:rsid w:val="00391789"/>
    <w:rsid w:val="00392AF9"/>
    <w:rsid w:val="00392B40"/>
    <w:rsid w:val="003C513A"/>
    <w:rsid w:val="003D5594"/>
    <w:rsid w:val="003D5614"/>
    <w:rsid w:val="003E7B68"/>
    <w:rsid w:val="003F351F"/>
    <w:rsid w:val="003F51E0"/>
    <w:rsid w:val="00405B87"/>
    <w:rsid w:val="00412954"/>
    <w:rsid w:val="00425539"/>
    <w:rsid w:val="00425C3B"/>
    <w:rsid w:val="00441224"/>
    <w:rsid w:val="00446BEA"/>
    <w:rsid w:val="004518CD"/>
    <w:rsid w:val="00451BBB"/>
    <w:rsid w:val="00452BE4"/>
    <w:rsid w:val="00466C5F"/>
    <w:rsid w:val="00473BC5"/>
    <w:rsid w:val="004920CA"/>
    <w:rsid w:val="004971DB"/>
    <w:rsid w:val="004A5700"/>
    <w:rsid w:val="004A690D"/>
    <w:rsid w:val="004B19A6"/>
    <w:rsid w:val="004B4354"/>
    <w:rsid w:val="004C4A88"/>
    <w:rsid w:val="004C4B0C"/>
    <w:rsid w:val="004D0431"/>
    <w:rsid w:val="004E2616"/>
    <w:rsid w:val="004F5332"/>
    <w:rsid w:val="005003FD"/>
    <w:rsid w:val="00501158"/>
    <w:rsid w:val="00507C27"/>
    <w:rsid w:val="0051168A"/>
    <w:rsid w:val="00530BF8"/>
    <w:rsid w:val="005312AC"/>
    <w:rsid w:val="00531BC0"/>
    <w:rsid w:val="00533A94"/>
    <w:rsid w:val="00533E57"/>
    <w:rsid w:val="0054291C"/>
    <w:rsid w:val="005449E0"/>
    <w:rsid w:val="00550FFD"/>
    <w:rsid w:val="00552ABF"/>
    <w:rsid w:val="00556FC9"/>
    <w:rsid w:val="00556FE4"/>
    <w:rsid w:val="00584005"/>
    <w:rsid w:val="005927DE"/>
    <w:rsid w:val="00594DB6"/>
    <w:rsid w:val="00595C0D"/>
    <w:rsid w:val="005A1D48"/>
    <w:rsid w:val="005B6904"/>
    <w:rsid w:val="005D4880"/>
    <w:rsid w:val="005D7606"/>
    <w:rsid w:val="006006A6"/>
    <w:rsid w:val="006067AD"/>
    <w:rsid w:val="0061406C"/>
    <w:rsid w:val="006355B2"/>
    <w:rsid w:val="006363B9"/>
    <w:rsid w:val="0063710F"/>
    <w:rsid w:val="00642BF9"/>
    <w:rsid w:val="00655841"/>
    <w:rsid w:val="0065776A"/>
    <w:rsid w:val="006671FF"/>
    <w:rsid w:val="00677FCA"/>
    <w:rsid w:val="0068369C"/>
    <w:rsid w:val="00687313"/>
    <w:rsid w:val="006919D1"/>
    <w:rsid w:val="006A14D9"/>
    <w:rsid w:val="006A5D91"/>
    <w:rsid w:val="006C615A"/>
    <w:rsid w:val="006C7688"/>
    <w:rsid w:val="006D4145"/>
    <w:rsid w:val="006E7AE2"/>
    <w:rsid w:val="006F050E"/>
    <w:rsid w:val="006F289C"/>
    <w:rsid w:val="006F6DB1"/>
    <w:rsid w:val="00717D22"/>
    <w:rsid w:val="00726AC4"/>
    <w:rsid w:val="0073036C"/>
    <w:rsid w:val="00730BE8"/>
    <w:rsid w:val="007477CE"/>
    <w:rsid w:val="007577B8"/>
    <w:rsid w:val="00757A46"/>
    <w:rsid w:val="00763B31"/>
    <w:rsid w:val="00772141"/>
    <w:rsid w:val="007736BF"/>
    <w:rsid w:val="007768DB"/>
    <w:rsid w:val="007A765A"/>
    <w:rsid w:val="007A7D9F"/>
    <w:rsid w:val="007B3AD0"/>
    <w:rsid w:val="007B61E5"/>
    <w:rsid w:val="007C1F9E"/>
    <w:rsid w:val="007D065B"/>
    <w:rsid w:val="007D4093"/>
    <w:rsid w:val="007E39F7"/>
    <w:rsid w:val="00807452"/>
    <w:rsid w:val="00821175"/>
    <w:rsid w:val="0082270B"/>
    <w:rsid w:val="00827A10"/>
    <w:rsid w:val="008453B7"/>
    <w:rsid w:val="00846B29"/>
    <w:rsid w:val="00847FA1"/>
    <w:rsid w:val="00850E7E"/>
    <w:rsid w:val="0087438E"/>
    <w:rsid w:val="00875A43"/>
    <w:rsid w:val="008A11C0"/>
    <w:rsid w:val="008A2878"/>
    <w:rsid w:val="008A7B93"/>
    <w:rsid w:val="008C04EB"/>
    <w:rsid w:val="008C31F9"/>
    <w:rsid w:val="008D64E8"/>
    <w:rsid w:val="00942B8C"/>
    <w:rsid w:val="0094515D"/>
    <w:rsid w:val="0095390F"/>
    <w:rsid w:val="00954511"/>
    <w:rsid w:val="00961EB9"/>
    <w:rsid w:val="00965865"/>
    <w:rsid w:val="00967130"/>
    <w:rsid w:val="00974629"/>
    <w:rsid w:val="009801A1"/>
    <w:rsid w:val="00991CCA"/>
    <w:rsid w:val="009A0BDF"/>
    <w:rsid w:val="009A1C00"/>
    <w:rsid w:val="009B75C9"/>
    <w:rsid w:val="009C47C1"/>
    <w:rsid w:val="009D11B3"/>
    <w:rsid w:val="009E728C"/>
    <w:rsid w:val="009E79E7"/>
    <w:rsid w:val="00A06BD3"/>
    <w:rsid w:val="00A070A7"/>
    <w:rsid w:val="00A07FA4"/>
    <w:rsid w:val="00A323B6"/>
    <w:rsid w:val="00A34EAD"/>
    <w:rsid w:val="00A45CDE"/>
    <w:rsid w:val="00A606F6"/>
    <w:rsid w:val="00A626D7"/>
    <w:rsid w:val="00A67AA5"/>
    <w:rsid w:val="00A91A44"/>
    <w:rsid w:val="00A97DB5"/>
    <w:rsid w:val="00AC41EB"/>
    <w:rsid w:val="00AC6DFA"/>
    <w:rsid w:val="00AF40DC"/>
    <w:rsid w:val="00B034E9"/>
    <w:rsid w:val="00B124CA"/>
    <w:rsid w:val="00B179E7"/>
    <w:rsid w:val="00B25989"/>
    <w:rsid w:val="00B36B93"/>
    <w:rsid w:val="00B41A43"/>
    <w:rsid w:val="00B60B09"/>
    <w:rsid w:val="00B64BAB"/>
    <w:rsid w:val="00B8052B"/>
    <w:rsid w:val="00B86E6A"/>
    <w:rsid w:val="00B87914"/>
    <w:rsid w:val="00BA0177"/>
    <w:rsid w:val="00BA7C00"/>
    <w:rsid w:val="00BB4ED1"/>
    <w:rsid w:val="00BB6931"/>
    <w:rsid w:val="00BB7C9B"/>
    <w:rsid w:val="00BD4F78"/>
    <w:rsid w:val="00BE086A"/>
    <w:rsid w:val="00BE7B11"/>
    <w:rsid w:val="00C45637"/>
    <w:rsid w:val="00C466A2"/>
    <w:rsid w:val="00C4739C"/>
    <w:rsid w:val="00C51A14"/>
    <w:rsid w:val="00C61941"/>
    <w:rsid w:val="00C80651"/>
    <w:rsid w:val="00C86461"/>
    <w:rsid w:val="00C87A80"/>
    <w:rsid w:val="00C965CF"/>
    <w:rsid w:val="00C973B4"/>
    <w:rsid w:val="00CA0B1D"/>
    <w:rsid w:val="00CB074C"/>
    <w:rsid w:val="00CC6FC5"/>
    <w:rsid w:val="00CD4188"/>
    <w:rsid w:val="00CD5BD2"/>
    <w:rsid w:val="00CE5A43"/>
    <w:rsid w:val="00CF0E9C"/>
    <w:rsid w:val="00CF789A"/>
    <w:rsid w:val="00D073C4"/>
    <w:rsid w:val="00D10997"/>
    <w:rsid w:val="00D1211E"/>
    <w:rsid w:val="00D31ED1"/>
    <w:rsid w:val="00D34787"/>
    <w:rsid w:val="00D405E7"/>
    <w:rsid w:val="00D4596C"/>
    <w:rsid w:val="00D51958"/>
    <w:rsid w:val="00D51C81"/>
    <w:rsid w:val="00D54093"/>
    <w:rsid w:val="00D73D8C"/>
    <w:rsid w:val="00D82388"/>
    <w:rsid w:val="00D87D92"/>
    <w:rsid w:val="00D95C8D"/>
    <w:rsid w:val="00DA60BF"/>
    <w:rsid w:val="00DB5900"/>
    <w:rsid w:val="00DD78B6"/>
    <w:rsid w:val="00DF1E8A"/>
    <w:rsid w:val="00DF4529"/>
    <w:rsid w:val="00DF6834"/>
    <w:rsid w:val="00DF6B5A"/>
    <w:rsid w:val="00E006FC"/>
    <w:rsid w:val="00E07A07"/>
    <w:rsid w:val="00E07B60"/>
    <w:rsid w:val="00E13A4E"/>
    <w:rsid w:val="00E249EF"/>
    <w:rsid w:val="00E373F2"/>
    <w:rsid w:val="00E45F10"/>
    <w:rsid w:val="00E73560"/>
    <w:rsid w:val="00E810CC"/>
    <w:rsid w:val="00E85D8D"/>
    <w:rsid w:val="00E9180C"/>
    <w:rsid w:val="00E97D70"/>
    <w:rsid w:val="00EA111C"/>
    <w:rsid w:val="00ED20C9"/>
    <w:rsid w:val="00ED22BA"/>
    <w:rsid w:val="00ED2BBB"/>
    <w:rsid w:val="00ED611E"/>
    <w:rsid w:val="00EE2AAD"/>
    <w:rsid w:val="00EF6034"/>
    <w:rsid w:val="00F03172"/>
    <w:rsid w:val="00F13534"/>
    <w:rsid w:val="00F164F1"/>
    <w:rsid w:val="00F32ADA"/>
    <w:rsid w:val="00F33405"/>
    <w:rsid w:val="00F33B90"/>
    <w:rsid w:val="00F35F0D"/>
    <w:rsid w:val="00F43258"/>
    <w:rsid w:val="00F56C70"/>
    <w:rsid w:val="00F6665D"/>
    <w:rsid w:val="00F81425"/>
    <w:rsid w:val="00F872D4"/>
    <w:rsid w:val="00FA6547"/>
    <w:rsid w:val="00FB011E"/>
    <w:rsid w:val="00FB71D5"/>
    <w:rsid w:val="00FD5FCC"/>
    <w:rsid w:val="00FE1BDF"/>
    <w:rsid w:val="00FF2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0AECF"/>
  <w15:docId w15:val="{CB9BCED0-200A-4ED0-8225-95F691F7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4BA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F81425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3B7"/>
    <w:pPr>
      <w:ind w:left="720"/>
      <w:contextualSpacing/>
    </w:pPr>
  </w:style>
  <w:style w:type="character" w:customStyle="1" w:styleId="apple-converted-space">
    <w:name w:val="apple-converted-space"/>
    <w:basedOn w:val="a0"/>
    <w:rsid w:val="00FE1BDF"/>
  </w:style>
  <w:style w:type="paragraph" w:styleId="a4">
    <w:name w:val="Normal (Web)"/>
    <w:basedOn w:val="a"/>
    <w:uiPriority w:val="99"/>
    <w:unhideWhenUsed/>
    <w:rsid w:val="00FE1BD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FE1BDF"/>
    <w:pPr>
      <w:autoSpaceDE/>
      <w:autoSpaceDN/>
      <w:adjustRightInd/>
      <w:spacing w:after="12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FE1BDF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7">
    <w:name w:val="Основной текст_"/>
    <w:link w:val="3"/>
    <w:rsid w:val="000E03B6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7"/>
    <w:rsid w:val="000E03B6"/>
    <w:pPr>
      <w:widowControl/>
      <w:shd w:val="clear" w:color="auto" w:fill="FFFFFF"/>
      <w:autoSpaceDE/>
      <w:autoSpaceDN/>
      <w:adjustRightInd/>
      <w:spacing w:after="1920" w:line="240" w:lineRule="exact"/>
      <w:ind w:hanging="440"/>
      <w:jc w:val="both"/>
    </w:pPr>
    <w:rPr>
      <w:rFonts w:ascii="Arial" w:eastAsia="Arial" w:hAnsi="Arial" w:cs="Arial"/>
      <w:sz w:val="17"/>
      <w:szCs w:val="17"/>
    </w:rPr>
  </w:style>
  <w:style w:type="paragraph" w:styleId="a8">
    <w:name w:val="List"/>
    <w:basedOn w:val="a"/>
    <w:rsid w:val="006E7AE2"/>
    <w:pPr>
      <w:widowControl/>
      <w:autoSpaceDE/>
      <w:autoSpaceDN/>
      <w:adjustRightInd/>
      <w:spacing w:before="120" w:after="60"/>
      <w:jc w:val="center"/>
    </w:pPr>
    <w:rPr>
      <w:b/>
      <w:sz w:val="24"/>
      <w:lang w:val="nb-NO" w:eastAsia="ja-JP"/>
    </w:rPr>
  </w:style>
  <w:style w:type="paragraph" w:styleId="a9">
    <w:name w:val="header"/>
    <w:basedOn w:val="a"/>
    <w:link w:val="aa"/>
    <w:unhideWhenUsed/>
    <w:rsid w:val="004C4B0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C4B0C"/>
  </w:style>
  <w:style w:type="paragraph" w:styleId="ab">
    <w:name w:val="footer"/>
    <w:basedOn w:val="a"/>
    <w:link w:val="ac"/>
    <w:unhideWhenUsed/>
    <w:rsid w:val="004C4B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C4B0C"/>
  </w:style>
  <w:style w:type="character" w:customStyle="1" w:styleId="display-string">
    <w:name w:val="display-string"/>
    <w:basedOn w:val="a0"/>
    <w:rsid w:val="007A765A"/>
  </w:style>
  <w:style w:type="character" w:styleId="ad">
    <w:name w:val="annotation reference"/>
    <w:basedOn w:val="a0"/>
    <w:semiHidden/>
    <w:unhideWhenUsed/>
    <w:rsid w:val="00323CA3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323CA3"/>
  </w:style>
  <w:style w:type="character" w:customStyle="1" w:styleId="af">
    <w:name w:val="Текст примечания Знак"/>
    <w:basedOn w:val="a0"/>
    <w:link w:val="ae"/>
    <w:semiHidden/>
    <w:rsid w:val="00323CA3"/>
  </w:style>
  <w:style w:type="paragraph" w:styleId="af0">
    <w:name w:val="annotation subject"/>
    <w:basedOn w:val="ae"/>
    <w:next w:val="ae"/>
    <w:link w:val="af1"/>
    <w:semiHidden/>
    <w:unhideWhenUsed/>
    <w:rsid w:val="00323CA3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323CA3"/>
    <w:rPr>
      <w:b/>
      <w:bCs/>
    </w:rPr>
  </w:style>
  <w:style w:type="paragraph" w:styleId="af2">
    <w:name w:val="Balloon Text"/>
    <w:basedOn w:val="a"/>
    <w:link w:val="af3"/>
    <w:semiHidden/>
    <w:unhideWhenUsed/>
    <w:rsid w:val="00323CA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323CA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81425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250269-1B26-4C1D-A7FD-4F9E0BEB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qq</Company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qqq</dc:creator>
  <cp:lastModifiedBy>Шушко Анна</cp:lastModifiedBy>
  <cp:revision>3</cp:revision>
  <cp:lastPrinted>2013-12-23T07:29:00Z</cp:lastPrinted>
  <dcterms:created xsi:type="dcterms:W3CDTF">2026-01-21T07:21:00Z</dcterms:created>
  <dcterms:modified xsi:type="dcterms:W3CDTF">2026-06-08T13:18:00Z</dcterms:modified>
</cp:coreProperties>
</file>